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45926" w14:textId="77CBE8D4" w:rsidR="00B25526" w:rsidRDefault="00B25526" w:rsidP="007D3E9E">
      <w:pPr>
        <w:jc w:val="both"/>
        <w:rPr>
          <w:rFonts w:ascii="Arial" w:hAnsi="Arial" w:cs="Arial"/>
        </w:rPr>
      </w:pPr>
      <w:r>
        <w:rPr>
          <w:rFonts w:ascii="Arial" w:hAnsi="Arial" w:cs="Arial"/>
          <w:noProof/>
        </w:rPr>
        <w:drawing>
          <wp:inline distT="0" distB="0" distL="0" distR="0" wp14:anchorId="64B00BF1" wp14:editId="0194BE08">
            <wp:extent cx="5760720" cy="115189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plat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1151890"/>
                    </a:xfrm>
                    <a:prstGeom prst="rect">
                      <a:avLst/>
                    </a:prstGeom>
                  </pic:spPr>
                </pic:pic>
              </a:graphicData>
            </a:graphic>
          </wp:inline>
        </w:drawing>
      </w:r>
    </w:p>
    <w:p w14:paraId="50976F0C" w14:textId="5A0E4B47" w:rsidR="00B25526" w:rsidRDefault="00B25526">
      <w:pPr>
        <w:spacing w:after="160" w:line="259" w:lineRule="auto"/>
        <w:rPr>
          <w:rFonts w:ascii="Arial" w:hAnsi="Arial" w:cs="Arial"/>
        </w:rPr>
      </w:pPr>
    </w:p>
    <w:p w14:paraId="7B84DAC6" w14:textId="6A4D9BD4" w:rsidR="00B25526" w:rsidRDefault="00B25526" w:rsidP="00B25526">
      <w:pPr>
        <w:spacing w:line="259" w:lineRule="auto"/>
        <w:rPr>
          <w:rFonts w:ascii="Arial" w:hAnsi="Arial" w:cs="Arial"/>
        </w:rPr>
      </w:pPr>
      <w:r>
        <w:rPr>
          <w:rFonts w:ascii="Arial" w:hAnsi="Arial" w:cs="Arial"/>
        </w:rPr>
        <w:t>KLASA: 003-06/20-01/08</w:t>
      </w:r>
    </w:p>
    <w:p w14:paraId="677E4789" w14:textId="476A3206" w:rsidR="00B25526" w:rsidRDefault="00B25526" w:rsidP="00B25526">
      <w:pPr>
        <w:spacing w:line="259" w:lineRule="auto"/>
        <w:rPr>
          <w:rFonts w:ascii="Arial" w:hAnsi="Arial" w:cs="Arial"/>
        </w:rPr>
      </w:pPr>
      <w:r>
        <w:rPr>
          <w:rFonts w:ascii="Arial" w:hAnsi="Arial" w:cs="Arial"/>
        </w:rPr>
        <w:t>URBROJ: 2170-56-08-20-03</w:t>
      </w:r>
    </w:p>
    <w:p w14:paraId="262A1197" w14:textId="1BEA2AF8" w:rsidR="00B25526" w:rsidRDefault="00B25526" w:rsidP="00B25526">
      <w:pPr>
        <w:spacing w:line="259" w:lineRule="auto"/>
        <w:rPr>
          <w:rFonts w:ascii="Arial" w:hAnsi="Arial" w:cs="Arial"/>
        </w:rPr>
      </w:pPr>
      <w:r>
        <w:rPr>
          <w:rFonts w:ascii="Arial" w:hAnsi="Arial" w:cs="Arial"/>
        </w:rPr>
        <w:t xml:space="preserve">Rijeka, </w:t>
      </w:r>
      <w:r w:rsidR="00171A78">
        <w:rPr>
          <w:rFonts w:ascii="Arial" w:hAnsi="Arial" w:cs="Arial"/>
        </w:rPr>
        <w:t xml:space="preserve">22. </w:t>
      </w:r>
      <w:r>
        <w:rPr>
          <w:rFonts w:ascii="Arial" w:hAnsi="Arial" w:cs="Arial"/>
        </w:rPr>
        <w:t xml:space="preserve">svibnja 2020. </w:t>
      </w:r>
    </w:p>
    <w:p w14:paraId="6B0C7F43" w14:textId="77777777" w:rsidR="00B25526" w:rsidRDefault="00B25526" w:rsidP="00B25526">
      <w:pPr>
        <w:spacing w:line="259" w:lineRule="auto"/>
        <w:rPr>
          <w:rFonts w:ascii="Arial" w:hAnsi="Arial" w:cs="Arial"/>
        </w:rPr>
      </w:pPr>
    </w:p>
    <w:p w14:paraId="644FED85" w14:textId="77777777" w:rsidR="00B25526" w:rsidRDefault="00B25526" w:rsidP="00B25526">
      <w:pPr>
        <w:spacing w:line="259" w:lineRule="auto"/>
        <w:rPr>
          <w:rFonts w:ascii="Arial" w:hAnsi="Arial" w:cs="Arial"/>
        </w:rPr>
      </w:pPr>
    </w:p>
    <w:p w14:paraId="70A3F0CE" w14:textId="77777777" w:rsidR="00B25526" w:rsidRDefault="00B25526" w:rsidP="00B25526">
      <w:pPr>
        <w:spacing w:line="259" w:lineRule="auto"/>
        <w:jc w:val="both"/>
        <w:rPr>
          <w:rFonts w:ascii="Arial" w:hAnsi="Arial" w:cs="Arial"/>
        </w:rPr>
      </w:pPr>
    </w:p>
    <w:p w14:paraId="7C69446D" w14:textId="77777777" w:rsidR="001564A4" w:rsidRDefault="00B25526" w:rsidP="001564A4">
      <w:pPr>
        <w:spacing w:line="259" w:lineRule="auto"/>
        <w:jc w:val="both"/>
        <w:rPr>
          <w:rFonts w:ascii="Arial" w:hAnsi="Arial" w:cs="Arial"/>
        </w:rPr>
      </w:pPr>
      <w:r w:rsidRPr="00B25526">
        <w:rPr>
          <w:rFonts w:ascii="Arial" w:hAnsi="Arial" w:cs="Arial"/>
        </w:rPr>
        <w:t xml:space="preserve">Na temelju čl. 98. Zakona o  odgoju i obrazovanju u osnovnoj i srednjoj školi (NN  87/08., 86/09., 92/10., 105/10., 90/11., 16/12.,  86/12., 94/13., 136/14., 152/14, 07/17, 68/18, 98/19), čl. 82 Statuta Prirodoslovne i grafičke škole Rijeka, </w:t>
      </w:r>
      <w:r>
        <w:rPr>
          <w:rFonts w:ascii="Arial" w:hAnsi="Arial" w:cs="Arial"/>
        </w:rPr>
        <w:t xml:space="preserve">a nakon pribavljene prethodne suglasnosti </w:t>
      </w:r>
      <w:r w:rsidRPr="00B25526">
        <w:rPr>
          <w:rFonts w:ascii="Arial" w:hAnsi="Arial" w:cs="Arial"/>
        </w:rPr>
        <w:t>osnivača Primorsko-goranske županije (KLASA: 022-04/20-01/17, URBROJ: 2170/1-01-01/6-20-68 od 4.svibnja 2020.)</w:t>
      </w:r>
      <w:r>
        <w:rPr>
          <w:rFonts w:ascii="Arial" w:hAnsi="Arial" w:cs="Arial"/>
        </w:rPr>
        <w:t xml:space="preserve">, </w:t>
      </w:r>
      <w:r w:rsidRPr="00B25526">
        <w:rPr>
          <w:rFonts w:ascii="Arial" w:hAnsi="Arial" w:cs="Arial"/>
        </w:rPr>
        <w:t>Školski odbor na 64.</w:t>
      </w:r>
    </w:p>
    <w:p w14:paraId="414E0EAE" w14:textId="3EDE9790" w:rsidR="00B25526" w:rsidRPr="00B25526" w:rsidRDefault="00B25526" w:rsidP="001564A4">
      <w:pPr>
        <w:spacing w:line="259" w:lineRule="auto"/>
        <w:jc w:val="both"/>
        <w:rPr>
          <w:rFonts w:ascii="Arial" w:hAnsi="Arial" w:cs="Arial"/>
        </w:rPr>
      </w:pPr>
      <w:r w:rsidRPr="00B25526">
        <w:rPr>
          <w:rFonts w:ascii="Arial" w:hAnsi="Arial" w:cs="Arial"/>
        </w:rPr>
        <w:t xml:space="preserve">e-sjednici održanoj od 18. do </w:t>
      </w:r>
      <w:r w:rsidR="00171A78">
        <w:rPr>
          <w:rFonts w:ascii="Arial" w:hAnsi="Arial" w:cs="Arial"/>
        </w:rPr>
        <w:t xml:space="preserve">22. </w:t>
      </w:r>
      <w:r w:rsidRPr="00B25526">
        <w:rPr>
          <w:rFonts w:ascii="Arial" w:hAnsi="Arial" w:cs="Arial"/>
        </w:rPr>
        <w:t>svibnja 2020., donio je</w:t>
      </w:r>
    </w:p>
    <w:p w14:paraId="6A9606B8" w14:textId="77777777" w:rsidR="00B25526" w:rsidRPr="00B25526" w:rsidRDefault="00B25526" w:rsidP="00B25526">
      <w:pPr>
        <w:spacing w:line="259" w:lineRule="auto"/>
        <w:jc w:val="both"/>
        <w:rPr>
          <w:rFonts w:ascii="Arial" w:hAnsi="Arial" w:cs="Arial"/>
        </w:rPr>
      </w:pPr>
    </w:p>
    <w:p w14:paraId="188CB50F" w14:textId="77777777" w:rsidR="00B25526" w:rsidRPr="00B25526" w:rsidRDefault="00B25526" w:rsidP="00B25526">
      <w:pPr>
        <w:spacing w:line="259" w:lineRule="auto"/>
        <w:rPr>
          <w:rFonts w:ascii="Arial" w:hAnsi="Arial" w:cs="Arial"/>
        </w:rPr>
      </w:pPr>
    </w:p>
    <w:p w14:paraId="690ACFB9" w14:textId="77777777" w:rsidR="00B25526" w:rsidRPr="00B25526" w:rsidRDefault="00B25526" w:rsidP="00B25526">
      <w:pPr>
        <w:spacing w:line="259" w:lineRule="auto"/>
        <w:rPr>
          <w:rFonts w:ascii="Arial" w:hAnsi="Arial" w:cs="Arial"/>
        </w:rPr>
      </w:pPr>
    </w:p>
    <w:p w14:paraId="5ECFCCCA" w14:textId="77777777" w:rsidR="00B25526" w:rsidRPr="00B25526" w:rsidRDefault="00B25526" w:rsidP="00B25526">
      <w:pPr>
        <w:spacing w:line="259" w:lineRule="auto"/>
        <w:jc w:val="center"/>
        <w:rPr>
          <w:rFonts w:ascii="Arial" w:hAnsi="Arial" w:cs="Arial"/>
          <w:b/>
        </w:rPr>
      </w:pPr>
      <w:r w:rsidRPr="00B25526">
        <w:rPr>
          <w:rFonts w:ascii="Arial" w:hAnsi="Arial" w:cs="Arial"/>
          <w:b/>
        </w:rPr>
        <w:t>O D L U K U</w:t>
      </w:r>
    </w:p>
    <w:p w14:paraId="64F04064" w14:textId="77777777" w:rsidR="00B25526" w:rsidRPr="00B25526" w:rsidRDefault="00B25526" w:rsidP="00B25526">
      <w:pPr>
        <w:spacing w:line="259" w:lineRule="auto"/>
        <w:rPr>
          <w:rFonts w:ascii="Arial" w:hAnsi="Arial" w:cs="Arial"/>
          <w:b/>
        </w:rPr>
      </w:pPr>
    </w:p>
    <w:p w14:paraId="1BB83E40" w14:textId="77777777" w:rsidR="00B25526" w:rsidRDefault="00B25526" w:rsidP="00B25526">
      <w:pPr>
        <w:spacing w:line="259" w:lineRule="auto"/>
        <w:rPr>
          <w:rFonts w:ascii="Arial" w:hAnsi="Arial" w:cs="Arial"/>
        </w:rPr>
      </w:pPr>
    </w:p>
    <w:p w14:paraId="77ADAC15" w14:textId="5A88CDE8" w:rsidR="00B25526" w:rsidRPr="00B25526" w:rsidRDefault="00B25526" w:rsidP="001564A4">
      <w:pPr>
        <w:spacing w:line="360" w:lineRule="auto"/>
        <w:jc w:val="both"/>
        <w:rPr>
          <w:rFonts w:ascii="Arial" w:hAnsi="Arial" w:cs="Arial"/>
        </w:rPr>
      </w:pPr>
      <w:r>
        <w:rPr>
          <w:rFonts w:ascii="Arial" w:hAnsi="Arial" w:cs="Arial"/>
        </w:rPr>
        <w:t xml:space="preserve">Donose se I. izmjene </w:t>
      </w:r>
      <w:r w:rsidR="001564A4">
        <w:rPr>
          <w:rFonts w:ascii="Arial" w:hAnsi="Arial" w:cs="Arial"/>
        </w:rPr>
        <w:t>i</w:t>
      </w:r>
      <w:r>
        <w:rPr>
          <w:rFonts w:ascii="Arial" w:hAnsi="Arial" w:cs="Arial"/>
        </w:rPr>
        <w:t xml:space="preserve"> dopuna </w:t>
      </w:r>
      <w:r w:rsidRPr="00B25526">
        <w:rPr>
          <w:rFonts w:ascii="Arial" w:hAnsi="Arial" w:cs="Arial"/>
        </w:rPr>
        <w:t>Statuta Prirodoslovne i grafičke škole Rijeka</w:t>
      </w:r>
      <w:r>
        <w:rPr>
          <w:rFonts w:ascii="Arial" w:hAnsi="Arial" w:cs="Arial"/>
        </w:rPr>
        <w:t xml:space="preserve"> </w:t>
      </w:r>
      <w:r w:rsidR="001564A4" w:rsidRPr="00B25526">
        <w:rPr>
          <w:rFonts w:ascii="Arial" w:hAnsi="Arial" w:cs="Arial"/>
        </w:rPr>
        <w:t xml:space="preserve">od </w:t>
      </w:r>
      <w:r w:rsidR="001564A4">
        <w:rPr>
          <w:rFonts w:ascii="Arial" w:hAnsi="Arial" w:cs="Arial"/>
        </w:rPr>
        <w:t xml:space="preserve">4. travnja </w:t>
      </w:r>
      <w:r w:rsidR="001564A4" w:rsidRPr="00B25526">
        <w:rPr>
          <w:rFonts w:ascii="Arial" w:hAnsi="Arial" w:cs="Arial"/>
        </w:rPr>
        <w:t>20</w:t>
      </w:r>
      <w:r w:rsidR="001564A4">
        <w:rPr>
          <w:rFonts w:ascii="Arial" w:hAnsi="Arial" w:cs="Arial"/>
        </w:rPr>
        <w:t>19</w:t>
      </w:r>
      <w:r w:rsidR="001564A4">
        <w:rPr>
          <w:rFonts w:ascii="Arial" w:hAnsi="Arial" w:cs="Arial"/>
        </w:rPr>
        <w:t>. (</w:t>
      </w:r>
      <w:r w:rsidRPr="00B25526">
        <w:rPr>
          <w:rFonts w:ascii="Arial" w:hAnsi="Arial" w:cs="Arial"/>
        </w:rPr>
        <w:t>KLASA: 0</w:t>
      </w:r>
      <w:r>
        <w:rPr>
          <w:rFonts w:ascii="Arial" w:hAnsi="Arial" w:cs="Arial"/>
        </w:rPr>
        <w:t>03-05</w:t>
      </w:r>
      <w:r w:rsidRPr="00B25526">
        <w:rPr>
          <w:rFonts w:ascii="Arial" w:hAnsi="Arial" w:cs="Arial"/>
        </w:rPr>
        <w:t>/</w:t>
      </w:r>
      <w:r>
        <w:rPr>
          <w:rFonts w:ascii="Arial" w:hAnsi="Arial" w:cs="Arial"/>
        </w:rPr>
        <w:t>19</w:t>
      </w:r>
      <w:r w:rsidRPr="00B25526">
        <w:rPr>
          <w:rFonts w:ascii="Arial" w:hAnsi="Arial" w:cs="Arial"/>
        </w:rPr>
        <w:t>-01/</w:t>
      </w:r>
      <w:r>
        <w:rPr>
          <w:rFonts w:ascii="Arial" w:hAnsi="Arial" w:cs="Arial"/>
        </w:rPr>
        <w:t>04</w:t>
      </w:r>
      <w:r w:rsidRPr="00B25526">
        <w:rPr>
          <w:rFonts w:ascii="Arial" w:hAnsi="Arial" w:cs="Arial"/>
        </w:rPr>
        <w:t>, URBROJ: 2170-56-08-</w:t>
      </w:r>
      <w:r>
        <w:rPr>
          <w:rFonts w:ascii="Arial" w:hAnsi="Arial" w:cs="Arial"/>
        </w:rPr>
        <w:t>19</w:t>
      </w:r>
      <w:r w:rsidRPr="00B25526">
        <w:rPr>
          <w:rFonts w:ascii="Arial" w:hAnsi="Arial" w:cs="Arial"/>
        </w:rPr>
        <w:t>-01</w:t>
      </w:r>
      <w:r w:rsidR="001564A4">
        <w:rPr>
          <w:rFonts w:ascii="Arial" w:hAnsi="Arial" w:cs="Arial"/>
        </w:rPr>
        <w:t>)</w:t>
      </w:r>
      <w:r w:rsidRPr="00B25526">
        <w:rPr>
          <w:rFonts w:ascii="Arial" w:hAnsi="Arial" w:cs="Arial"/>
        </w:rPr>
        <w:t>.</w:t>
      </w:r>
      <w:r w:rsidR="001564A4">
        <w:rPr>
          <w:rFonts w:ascii="Arial" w:hAnsi="Arial" w:cs="Arial"/>
        </w:rPr>
        <w:t xml:space="preserve"> </w:t>
      </w:r>
      <w:r w:rsidRPr="00B25526">
        <w:rPr>
          <w:rFonts w:ascii="Arial" w:hAnsi="Arial" w:cs="Arial"/>
        </w:rPr>
        <w:t xml:space="preserve">  </w:t>
      </w:r>
    </w:p>
    <w:p w14:paraId="5CAF89DA" w14:textId="77777777" w:rsidR="00B25526" w:rsidRPr="00B25526" w:rsidRDefault="00B25526" w:rsidP="00B25526">
      <w:pPr>
        <w:spacing w:line="360" w:lineRule="auto"/>
        <w:rPr>
          <w:rFonts w:ascii="Arial" w:hAnsi="Arial" w:cs="Arial"/>
        </w:rPr>
      </w:pPr>
    </w:p>
    <w:p w14:paraId="55486382" w14:textId="77777777" w:rsidR="00B25526" w:rsidRPr="00B25526" w:rsidRDefault="00B25526" w:rsidP="00B25526">
      <w:pPr>
        <w:spacing w:line="360" w:lineRule="auto"/>
        <w:rPr>
          <w:rFonts w:ascii="Arial" w:hAnsi="Arial" w:cs="Arial"/>
        </w:rPr>
      </w:pPr>
      <w:r w:rsidRPr="00B25526">
        <w:rPr>
          <w:rFonts w:ascii="Arial" w:hAnsi="Arial" w:cs="Arial"/>
        </w:rPr>
        <w:tab/>
        <w:t xml:space="preserve"> </w:t>
      </w:r>
    </w:p>
    <w:p w14:paraId="551E60F8" w14:textId="77777777" w:rsidR="00B25526" w:rsidRPr="00B25526" w:rsidRDefault="00B25526" w:rsidP="00B25526">
      <w:pPr>
        <w:spacing w:line="360" w:lineRule="auto"/>
        <w:rPr>
          <w:rFonts w:ascii="Arial" w:hAnsi="Arial" w:cs="Arial"/>
        </w:rPr>
      </w:pPr>
    </w:p>
    <w:p w14:paraId="097AF5C5" w14:textId="77777777" w:rsidR="00B25526" w:rsidRPr="00B25526" w:rsidRDefault="00B25526" w:rsidP="00B25526">
      <w:pPr>
        <w:spacing w:line="259" w:lineRule="auto"/>
        <w:rPr>
          <w:rFonts w:ascii="Arial" w:hAnsi="Arial" w:cs="Arial"/>
        </w:rPr>
      </w:pPr>
    </w:p>
    <w:p w14:paraId="4D333AB7" w14:textId="77777777" w:rsidR="00B25526" w:rsidRPr="00B25526" w:rsidRDefault="00B25526" w:rsidP="00B25526">
      <w:pPr>
        <w:spacing w:line="259" w:lineRule="auto"/>
        <w:rPr>
          <w:rFonts w:ascii="Arial" w:hAnsi="Arial" w:cs="Arial"/>
        </w:rPr>
      </w:pPr>
    </w:p>
    <w:p w14:paraId="41606881" w14:textId="77777777" w:rsidR="00B25526" w:rsidRPr="00B25526" w:rsidRDefault="00B25526" w:rsidP="00B25526">
      <w:pPr>
        <w:spacing w:line="259" w:lineRule="auto"/>
        <w:rPr>
          <w:rFonts w:ascii="Arial" w:hAnsi="Arial" w:cs="Arial"/>
          <w:b/>
        </w:rPr>
      </w:pPr>
    </w:p>
    <w:p w14:paraId="2A95F787" w14:textId="77777777" w:rsidR="00B25526" w:rsidRPr="00B25526" w:rsidRDefault="00B25526" w:rsidP="00B25526">
      <w:pPr>
        <w:spacing w:line="259" w:lineRule="auto"/>
        <w:rPr>
          <w:rFonts w:ascii="Arial" w:hAnsi="Arial" w:cs="Arial"/>
        </w:rPr>
      </w:pPr>
    </w:p>
    <w:p w14:paraId="5645C7A4" w14:textId="5BAB7BDB" w:rsidR="00B25526" w:rsidRPr="00B25526" w:rsidRDefault="00B25526" w:rsidP="00B25526">
      <w:pPr>
        <w:spacing w:line="259" w:lineRule="auto"/>
        <w:rPr>
          <w:rFonts w:ascii="Arial" w:hAnsi="Arial" w:cs="Arial"/>
        </w:rPr>
      </w:pPr>
      <w:r w:rsidRPr="00B25526">
        <w:rPr>
          <w:rFonts w:ascii="Arial" w:hAnsi="Arial" w:cs="Arial"/>
        </w:rPr>
        <w:t xml:space="preserve">                                                                                 Predsjednica Školskog odbora</w:t>
      </w:r>
    </w:p>
    <w:p w14:paraId="4E08B100" w14:textId="0ED1173E" w:rsidR="00B25526" w:rsidRPr="00B25526" w:rsidRDefault="00B25526" w:rsidP="00B25526">
      <w:pPr>
        <w:spacing w:line="259" w:lineRule="auto"/>
        <w:rPr>
          <w:rFonts w:ascii="Arial" w:hAnsi="Arial" w:cs="Arial"/>
        </w:rPr>
      </w:pPr>
      <w:r w:rsidRPr="00B25526">
        <w:rPr>
          <w:rFonts w:ascii="Arial" w:hAnsi="Arial" w:cs="Arial"/>
        </w:rPr>
        <w:t xml:space="preserve">                                                                                       Barbara Smilović, prof.</w:t>
      </w:r>
    </w:p>
    <w:p w14:paraId="3E7B1F59" w14:textId="77777777" w:rsidR="00B25526" w:rsidRPr="00B25526" w:rsidRDefault="00B25526" w:rsidP="00B25526">
      <w:pPr>
        <w:spacing w:line="259" w:lineRule="auto"/>
        <w:rPr>
          <w:rFonts w:ascii="Arial" w:hAnsi="Arial" w:cs="Arial"/>
        </w:rPr>
      </w:pPr>
    </w:p>
    <w:p w14:paraId="146E64B6" w14:textId="77777777" w:rsidR="00B25526" w:rsidRPr="00B25526" w:rsidRDefault="00B25526" w:rsidP="00B25526">
      <w:pPr>
        <w:spacing w:line="259" w:lineRule="auto"/>
        <w:rPr>
          <w:rFonts w:ascii="Arial" w:hAnsi="Arial" w:cs="Arial"/>
        </w:rPr>
      </w:pPr>
    </w:p>
    <w:p w14:paraId="063C948A" w14:textId="69580425" w:rsidR="00B25526" w:rsidRDefault="00B25526" w:rsidP="00B25526">
      <w:pPr>
        <w:spacing w:line="259" w:lineRule="auto"/>
        <w:rPr>
          <w:rFonts w:ascii="Arial" w:hAnsi="Arial" w:cs="Arial"/>
        </w:rPr>
      </w:pPr>
      <w:r>
        <w:rPr>
          <w:rFonts w:ascii="Arial" w:hAnsi="Arial" w:cs="Arial"/>
        </w:rPr>
        <w:br w:type="page"/>
      </w:r>
    </w:p>
    <w:p w14:paraId="4E1F907B" w14:textId="48DF40E7" w:rsidR="007D3E9E" w:rsidRPr="007555CC" w:rsidRDefault="007D3E9E" w:rsidP="007D3E9E">
      <w:pPr>
        <w:jc w:val="both"/>
        <w:rPr>
          <w:rFonts w:ascii="Arial" w:hAnsi="Arial" w:cs="Arial"/>
        </w:rPr>
      </w:pPr>
      <w:r w:rsidRPr="00DE79DD">
        <w:rPr>
          <w:rFonts w:ascii="Arial" w:hAnsi="Arial" w:cs="Arial"/>
        </w:rPr>
        <w:lastRenderedPageBreak/>
        <w:t>Na temelju odredbe članka 54. stavka 1. Zakona o ustanovama (NN 76/93, 29/97, 47/99, 35/08</w:t>
      </w:r>
      <w:r>
        <w:rPr>
          <w:rFonts w:ascii="Arial" w:hAnsi="Arial" w:cs="Arial"/>
        </w:rPr>
        <w:t>, 127/2019</w:t>
      </w:r>
      <w:r w:rsidRPr="00DE79DD">
        <w:rPr>
          <w:rFonts w:ascii="Arial" w:hAnsi="Arial" w:cs="Arial"/>
        </w:rPr>
        <w:t>), odredb</w:t>
      </w:r>
      <w:r>
        <w:rPr>
          <w:rFonts w:ascii="Arial" w:hAnsi="Arial" w:cs="Arial"/>
        </w:rPr>
        <w:t>e</w:t>
      </w:r>
      <w:r w:rsidRPr="00DE79DD">
        <w:rPr>
          <w:rFonts w:ascii="Arial" w:hAnsi="Arial" w:cs="Arial"/>
        </w:rPr>
        <w:t xml:space="preserve"> članka 98. Zakona o odgoju i obrazovanju u osnovnoj i srednjoj školi (NN 87/08, 86/09, 92/10, 105/10, 90/11, 5/12, 16/12, 86/12, 94/13, 152/14</w:t>
      </w:r>
      <w:r>
        <w:rPr>
          <w:rFonts w:ascii="Arial" w:hAnsi="Arial" w:cs="Arial"/>
        </w:rPr>
        <w:t>, 68/18, 98/19</w:t>
      </w:r>
      <w:r w:rsidRPr="00DE79DD">
        <w:rPr>
          <w:rFonts w:ascii="Arial" w:hAnsi="Arial" w:cs="Arial"/>
        </w:rPr>
        <w:t>)</w:t>
      </w:r>
      <w:r>
        <w:rPr>
          <w:rFonts w:ascii="Arial" w:hAnsi="Arial" w:cs="Arial"/>
        </w:rPr>
        <w:t xml:space="preserve">, </w:t>
      </w:r>
      <w:r w:rsidRPr="00DE79DD">
        <w:rPr>
          <w:rFonts w:ascii="Arial" w:hAnsi="Arial" w:cs="Arial"/>
        </w:rPr>
        <w:t>te odredbe</w:t>
      </w:r>
      <w:r>
        <w:rPr>
          <w:rFonts w:ascii="Arial" w:hAnsi="Arial" w:cs="Arial"/>
        </w:rPr>
        <w:t xml:space="preserve"> članka 82</w:t>
      </w:r>
      <w:r w:rsidRPr="00DE79DD">
        <w:rPr>
          <w:rFonts w:ascii="Arial" w:hAnsi="Arial" w:cs="Arial"/>
        </w:rPr>
        <w:t xml:space="preserve">. Statuta </w:t>
      </w:r>
      <w:r>
        <w:rPr>
          <w:rFonts w:ascii="Arial" w:hAnsi="Arial" w:cs="Arial"/>
        </w:rPr>
        <w:t>Prirodoslovna i grafičke škole Rijeka</w:t>
      </w:r>
      <w:r w:rsidRPr="00DE79DD">
        <w:rPr>
          <w:rFonts w:ascii="Arial" w:hAnsi="Arial" w:cs="Arial"/>
        </w:rPr>
        <w:t>, uz prethodn</w:t>
      </w:r>
      <w:r>
        <w:rPr>
          <w:rFonts w:ascii="Arial" w:hAnsi="Arial" w:cs="Arial"/>
        </w:rPr>
        <w:t>u suglasnost osnivača Primorsko-</w:t>
      </w:r>
      <w:r w:rsidRPr="00DE79DD">
        <w:rPr>
          <w:rFonts w:ascii="Arial" w:hAnsi="Arial" w:cs="Arial"/>
        </w:rPr>
        <w:t>goranske ž</w:t>
      </w:r>
      <w:r>
        <w:rPr>
          <w:rFonts w:ascii="Arial" w:hAnsi="Arial" w:cs="Arial"/>
        </w:rPr>
        <w:t>upanije (KLASA: 022-04/20-01/17</w:t>
      </w:r>
      <w:r w:rsidRPr="00DE79DD">
        <w:rPr>
          <w:rFonts w:ascii="Arial" w:hAnsi="Arial" w:cs="Arial"/>
        </w:rPr>
        <w:t>,</w:t>
      </w:r>
      <w:r>
        <w:rPr>
          <w:rFonts w:ascii="Arial" w:hAnsi="Arial" w:cs="Arial"/>
        </w:rPr>
        <w:t xml:space="preserve"> URBROJ: 2170/1-01-01/6-20-68 </w:t>
      </w:r>
      <w:r w:rsidRPr="00DE79DD">
        <w:rPr>
          <w:rFonts w:ascii="Arial" w:hAnsi="Arial" w:cs="Arial"/>
        </w:rPr>
        <w:t xml:space="preserve">od </w:t>
      </w:r>
      <w:r>
        <w:rPr>
          <w:rFonts w:ascii="Arial" w:hAnsi="Arial" w:cs="Arial"/>
        </w:rPr>
        <w:t xml:space="preserve">4.svibnja </w:t>
      </w:r>
      <w:r w:rsidRPr="00DE79DD">
        <w:rPr>
          <w:rFonts w:ascii="Arial" w:hAnsi="Arial" w:cs="Arial"/>
        </w:rPr>
        <w:t>20</w:t>
      </w:r>
      <w:r>
        <w:rPr>
          <w:rFonts w:ascii="Arial" w:hAnsi="Arial" w:cs="Arial"/>
        </w:rPr>
        <w:t>20</w:t>
      </w:r>
      <w:r w:rsidRPr="00DE79DD">
        <w:rPr>
          <w:rFonts w:ascii="Arial" w:hAnsi="Arial" w:cs="Arial"/>
        </w:rPr>
        <w:t>.</w:t>
      </w:r>
      <w:r>
        <w:rPr>
          <w:rFonts w:ascii="Arial" w:hAnsi="Arial" w:cs="Arial"/>
        </w:rPr>
        <w:t>) Školski odbor Prirodoslovne i grafičke škole Rijeka</w:t>
      </w:r>
      <w:r w:rsidRPr="007555CC">
        <w:rPr>
          <w:rFonts w:ascii="Arial" w:hAnsi="Arial" w:cs="Arial"/>
        </w:rPr>
        <w:t xml:space="preserve">, na </w:t>
      </w:r>
      <w:r>
        <w:rPr>
          <w:rFonts w:ascii="Arial" w:hAnsi="Arial" w:cs="Arial"/>
        </w:rPr>
        <w:t>64.e-sjednici</w:t>
      </w:r>
      <w:r w:rsidRPr="007555CC">
        <w:rPr>
          <w:rFonts w:ascii="Arial" w:hAnsi="Arial" w:cs="Arial"/>
        </w:rPr>
        <w:t xml:space="preserve"> održanoj </w:t>
      </w:r>
      <w:r>
        <w:rPr>
          <w:rFonts w:ascii="Arial" w:hAnsi="Arial" w:cs="Arial"/>
        </w:rPr>
        <w:t>od 18. svibnja do 2</w:t>
      </w:r>
      <w:r w:rsidR="00171A78">
        <w:rPr>
          <w:rFonts w:ascii="Arial" w:hAnsi="Arial" w:cs="Arial"/>
        </w:rPr>
        <w:t>2</w:t>
      </w:r>
      <w:r>
        <w:rPr>
          <w:rFonts w:ascii="Arial" w:hAnsi="Arial" w:cs="Arial"/>
        </w:rPr>
        <w:t xml:space="preserve">.svibnja 2020. </w:t>
      </w:r>
      <w:r w:rsidRPr="007555CC">
        <w:rPr>
          <w:rFonts w:ascii="Arial" w:hAnsi="Arial" w:cs="Arial"/>
        </w:rPr>
        <w:t>godine</w:t>
      </w:r>
      <w:r>
        <w:rPr>
          <w:rFonts w:ascii="Arial" w:hAnsi="Arial" w:cs="Arial"/>
        </w:rPr>
        <w:t>,</w:t>
      </w:r>
      <w:r w:rsidRPr="007555CC">
        <w:rPr>
          <w:rFonts w:ascii="Arial" w:hAnsi="Arial" w:cs="Arial"/>
        </w:rPr>
        <w:t xml:space="preserve"> </w:t>
      </w:r>
      <w:r>
        <w:rPr>
          <w:rFonts w:ascii="Arial" w:hAnsi="Arial" w:cs="Arial"/>
        </w:rPr>
        <w:t>donosi</w:t>
      </w:r>
      <w:r w:rsidRPr="007555CC">
        <w:rPr>
          <w:rFonts w:ascii="Arial" w:hAnsi="Arial" w:cs="Arial"/>
        </w:rPr>
        <w:t xml:space="preserve"> </w:t>
      </w:r>
    </w:p>
    <w:p w14:paraId="2BF69BD2" w14:textId="77777777" w:rsidR="007D3E9E" w:rsidRPr="00DE79DD" w:rsidRDefault="007D3E9E" w:rsidP="007D3E9E">
      <w:pPr>
        <w:rPr>
          <w:rFonts w:ascii="Arial" w:hAnsi="Arial" w:cs="Arial"/>
        </w:rPr>
      </w:pPr>
      <w:r w:rsidRPr="007555CC">
        <w:rPr>
          <w:rFonts w:ascii="Arial" w:hAnsi="Arial" w:cs="Arial"/>
        </w:rPr>
        <w:tab/>
      </w:r>
      <w:r w:rsidRPr="007555CC">
        <w:rPr>
          <w:rFonts w:ascii="Arial" w:hAnsi="Arial" w:cs="Arial"/>
        </w:rPr>
        <w:tab/>
      </w:r>
      <w:r w:rsidRPr="007555CC">
        <w:rPr>
          <w:rFonts w:ascii="Arial" w:hAnsi="Arial" w:cs="Arial"/>
        </w:rPr>
        <w:tab/>
      </w:r>
      <w:r w:rsidRPr="007555CC">
        <w:rPr>
          <w:rFonts w:ascii="Arial" w:hAnsi="Arial" w:cs="Arial"/>
        </w:rPr>
        <w:tab/>
      </w:r>
      <w:r w:rsidRPr="00DE79DD">
        <w:rPr>
          <w:rFonts w:ascii="Arial" w:hAnsi="Arial" w:cs="Arial"/>
        </w:rPr>
        <w:tab/>
      </w:r>
      <w:r w:rsidRPr="00DE79DD">
        <w:rPr>
          <w:rFonts w:ascii="Arial" w:hAnsi="Arial" w:cs="Arial"/>
        </w:rPr>
        <w:tab/>
      </w:r>
    </w:p>
    <w:p w14:paraId="2EC498AA" w14:textId="77777777" w:rsidR="007D3E9E" w:rsidRPr="009D6041" w:rsidRDefault="007D3E9E" w:rsidP="007D3E9E">
      <w:pPr>
        <w:jc w:val="center"/>
        <w:rPr>
          <w:rFonts w:ascii="Arial" w:hAnsi="Arial" w:cs="Arial"/>
          <w:b/>
          <w:sz w:val="28"/>
          <w:szCs w:val="28"/>
        </w:rPr>
      </w:pPr>
      <w:r w:rsidRPr="009D6041">
        <w:rPr>
          <w:rFonts w:ascii="Arial" w:hAnsi="Arial" w:cs="Arial"/>
          <w:b/>
          <w:sz w:val="28"/>
          <w:szCs w:val="28"/>
        </w:rPr>
        <w:t xml:space="preserve">I. IZMJENE I DOPUNU </w:t>
      </w:r>
    </w:p>
    <w:p w14:paraId="47216F46" w14:textId="77777777" w:rsidR="007D3E9E" w:rsidRPr="009D6041" w:rsidRDefault="007D3E9E" w:rsidP="007D3E9E">
      <w:pPr>
        <w:jc w:val="center"/>
        <w:rPr>
          <w:rFonts w:ascii="Arial" w:hAnsi="Arial" w:cs="Arial"/>
          <w:b/>
          <w:sz w:val="28"/>
          <w:szCs w:val="28"/>
        </w:rPr>
      </w:pPr>
      <w:r w:rsidRPr="009D6041">
        <w:rPr>
          <w:rFonts w:ascii="Arial" w:hAnsi="Arial" w:cs="Arial"/>
          <w:b/>
          <w:sz w:val="28"/>
          <w:szCs w:val="28"/>
        </w:rPr>
        <w:t>STATUTA PRIRODOSLOVNE I GRAFIČKE ŠKOLE RIJEKA</w:t>
      </w:r>
    </w:p>
    <w:p w14:paraId="318571BE" w14:textId="4369C255" w:rsidR="00BF158A" w:rsidRPr="007D3E9E" w:rsidRDefault="00BF158A" w:rsidP="007D3E9E">
      <w:pPr>
        <w:rPr>
          <w:rFonts w:ascii="Arial" w:hAnsi="Arial" w:cs="Arial"/>
        </w:rPr>
      </w:pPr>
      <w:r w:rsidRPr="007555CC">
        <w:rPr>
          <w:rFonts w:ascii="Arial" w:hAnsi="Arial" w:cs="Arial"/>
        </w:rPr>
        <w:tab/>
      </w:r>
      <w:r w:rsidRPr="007555CC">
        <w:rPr>
          <w:rFonts w:ascii="Arial" w:hAnsi="Arial" w:cs="Arial"/>
        </w:rPr>
        <w:tab/>
      </w:r>
      <w:r w:rsidRPr="007555CC">
        <w:rPr>
          <w:rFonts w:ascii="Arial" w:hAnsi="Arial" w:cs="Arial"/>
        </w:rPr>
        <w:tab/>
      </w:r>
      <w:r w:rsidRPr="00DE79DD">
        <w:rPr>
          <w:rFonts w:ascii="Arial" w:hAnsi="Arial" w:cs="Arial"/>
        </w:rPr>
        <w:tab/>
      </w:r>
      <w:r w:rsidRPr="00DE79DD">
        <w:rPr>
          <w:rFonts w:ascii="Arial" w:hAnsi="Arial" w:cs="Arial"/>
        </w:rPr>
        <w:tab/>
      </w:r>
    </w:p>
    <w:p w14:paraId="67695825" w14:textId="77777777" w:rsidR="00BF158A" w:rsidRPr="009D6041" w:rsidRDefault="00BF158A" w:rsidP="00BF158A">
      <w:pPr>
        <w:jc w:val="center"/>
        <w:rPr>
          <w:rFonts w:ascii="Arial" w:hAnsi="Arial" w:cs="Arial"/>
          <w:b/>
        </w:rPr>
      </w:pPr>
    </w:p>
    <w:p w14:paraId="4F676047" w14:textId="77777777" w:rsidR="00BF158A" w:rsidRPr="00302112" w:rsidRDefault="00BF158A" w:rsidP="00BF158A">
      <w:pPr>
        <w:jc w:val="center"/>
        <w:rPr>
          <w:rFonts w:ascii="Arial" w:hAnsi="Arial" w:cs="Arial"/>
        </w:rPr>
      </w:pPr>
      <w:r w:rsidRPr="00302112">
        <w:rPr>
          <w:rFonts w:ascii="Arial" w:hAnsi="Arial" w:cs="Arial"/>
        </w:rPr>
        <w:t>Članak 1.</w:t>
      </w:r>
    </w:p>
    <w:p w14:paraId="4BE55FA8" w14:textId="77777777" w:rsidR="00BF158A" w:rsidRPr="00DE79DD" w:rsidRDefault="00BF158A" w:rsidP="00BF158A">
      <w:pPr>
        <w:rPr>
          <w:rFonts w:ascii="Arial" w:hAnsi="Arial" w:cs="Arial"/>
          <w:b/>
          <w:sz w:val="16"/>
          <w:szCs w:val="16"/>
        </w:rPr>
      </w:pPr>
    </w:p>
    <w:p w14:paraId="39937E08" w14:textId="13780DE1" w:rsidR="00BF158A" w:rsidRDefault="00BF158A" w:rsidP="00BF158A">
      <w:pPr>
        <w:tabs>
          <w:tab w:val="left" w:pos="7485"/>
        </w:tabs>
        <w:jc w:val="both"/>
        <w:rPr>
          <w:rFonts w:ascii="Arial" w:hAnsi="Arial" w:cs="Arial"/>
        </w:rPr>
      </w:pPr>
      <w:r w:rsidRPr="00DE79DD">
        <w:rPr>
          <w:rFonts w:ascii="Arial" w:hAnsi="Arial" w:cs="Arial"/>
        </w:rPr>
        <w:t xml:space="preserve">U Statutu </w:t>
      </w:r>
      <w:r>
        <w:rPr>
          <w:rFonts w:ascii="Arial" w:hAnsi="Arial" w:cs="Arial"/>
        </w:rPr>
        <w:t>Prirodoslovne i grafičke škole Rijeka (KLASA: 003-05/19-01/04, URBROJ:2170-56-08-19-01 od 4. travnja 2019.) u članku 9. st</w:t>
      </w:r>
      <w:r w:rsidR="00466767">
        <w:rPr>
          <w:rFonts w:ascii="Arial" w:hAnsi="Arial" w:cs="Arial"/>
        </w:rPr>
        <w:t>avku</w:t>
      </w:r>
      <w:r>
        <w:rPr>
          <w:rFonts w:ascii="Arial" w:hAnsi="Arial" w:cs="Arial"/>
        </w:rPr>
        <w:t>. 2. točk</w:t>
      </w:r>
      <w:r w:rsidR="00466767">
        <w:rPr>
          <w:rFonts w:ascii="Arial" w:hAnsi="Arial" w:cs="Arial"/>
        </w:rPr>
        <w:t>i</w:t>
      </w:r>
      <w:r>
        <w:rPr>
          <w:rFonts w:ascii="Arial" w:hAnsi="Arial" w:cs="Arial"/>
        </w:rPr>
        <w:t xml:space="preserve"> b) iza riječi </w:t>
      </w:r>
      <w:r w:rsidR="00466767">
        <w:rPr>
          <w:rFonts w:ascii="Arial" w:hAnsi="Arial" w:cs="Arial"/>
        </w:rPr>
        <w:t>„</w:t>
      </w:r>
      <w:r>
        <w:rPr>
          <w:rFonts w:ascii="Arial" w:hAnsi="Arial" w:cs="Arial"/>
        </w:rPr>
        <w:t>grafički tehničar pripreme“ dodaju se riječi</w:t>
      </w:r>
      <w:r w:rsidR="00466767">
        <w:rPr>
          <w:rFonts w:ascii="Arial" w:hAnsi="Arial" w:cs="Arial"/>
        </w:rPr>
        <w:t>:</w:t>
      </w:r>
      <w:r>
        <w:rPr>
          <w:rFonts w:ascii="Arial" w:hAnsi="Arial" w:cs="Arial"/>
        </w:rPr>
        <w:t xml:space="preserve"> </w:t>
      </w:r>
      <w:r w:rsidR="00466767">
        <w:rPr>
          <w:rFonts w:ascii="Arial" w:hAnsi="Arial" w:cs="Arial"/>
        </w:rPr>
        <w:t>„</w:t>
      </w:r>
      <w:proofErr w:type="spellStart"/>
      <w:r>
        <w:rPr>
          <w:rFonts w:ascii="Arial" w:hAnsi="Arial" w:cs="Arial"/>
        </w:rPr>
        <w:t>intermedijski</w:t>
      </w:r>
      <w:proofErr w:type="spellEnd"/>
      <w:r>
        <w:rPr>
          <w:rFonts w:ascii="Arial" w:hAnsi="Arial" w:cs="Arial"/>
        </w:rPr>
        <w:t xml:space="preserve"> fotograf“ </w:t>
      </w:r>
    </w:p>
    <w:p w14:paraId="6A56D61D" w14:textId="59F5A73C" w:rsidR="00BF158A" w:rsidRDefault="00BF158A" w:rsidP="00BF158A">
      <w:pPr>
        <w:tabs>
          <w:tab w:val="left" w:pos="7485"/>
        </w:tabs>
        <w:jc w:val="both"/>
        <w:rPr>
          <w:rFonts w:ascii="Arial" w:hAnsi="Arial" w:cs="Arial"/>
        </w:rPr>
      </w:pPr>
    </w:p>
    <w:p w14:paraId="4DEB6773" w14:textId="4DD1ACCC" w:rsidR="00302112" w:rsidRDefault="00BF158A" w:rsidP="00302112">
      <w:pPr>
        <w:shd w:val="clear" w:color="auto" w:fill="FFFFFF"/>
        <w:jc w:val="center"/>
        <w:rPr>
          <w:rFonts w:ascii="Arial" w:hAnsi="Arial" w:cs="Arial"/>
        </w:rPr>
      </w:pPr>
      <w:r>
        <w:rPr>
          <w:rFonts w:ascii="Arial" w:hAnsi="Arial" w:cs="Arial"/>
        </w:rPr>
        <w:t xml:space="preserve">Članak 2. </w:t>
      </w:r>
    </w:p>
    <w:p w14:paraId="7A5BAA74" w14:textId="77777777" w:rsidR="00BF158A" w:rsidRDefault="00BF158A" w:rsidP="00BF158A">
      <w:pPr>
        <w:tabs>
          <w:tab w:val="left" w:pos="7485"/>
        </w:tabs>
        <w:jc w:val="both"/>
        <w:rPr>
          <w:rFonts w:ascii="Arial" w:hAnsi="Arial" w:cs="Arial"/>
          <w:color w:val="222222"/>
        </w:rPr>
      </w:pPr>
      <w:r>
        <w:rPr>
          <w:rFonts w:ascii="Arial" w:hAnsi="Arial" w:cs="Arial"/>
        </w:rPr>
        <w:t>U članku 13., stavku 3. riječi: „</w:t>
      </w:r>
      <w:r w:rsidRPr="00DE20A4">
        <w:rPr>
          <w:rFonts w:ascii="Arial" w:hAnsi="Arial" w:cs="Arial"/>
        </w:rPr>
        <w:t>Uredu državne uprave u Primorsko –goranskoj županiji</w:t>
      </w:r>
      <w:r>
        <w:rPr>
          <w:rFonts w:ascii="Arial" w:hAnsi="Arial" w:cs="Arial"/>
        </w:rPr>
        <w:t>“ zamjenjuju se riječima: „</w:t>
      </w:r>
      <w:bookmarkStart w:id="0" w:name="_Hlk33097743"/>
      <w:r w:rsidRPr="009D5D56">
        <w:rPr>
          <w:rFonts w:ascii="Arial" w:hAnsi="Arial" w:cs="Arial"/>
        </w:rPr>
        <w:t>upravnom tijelu županije nadležnom za poslove obrazovanja</w:t>
      </w:r>
      <w:bookmarkEnd w:id="0"/>
      <w:r>
        <w:rPr>
          <w:rFonts w:ascii="Arial" w:hAnsi="Arial" w:cs="Arial"/>
        </w:rPr>
        <w:t>“.</w:t>
      </w:r>
    </w:p>
    <w:p w14:paraId="29A7113D" w14:textId="5AEC97B1" w:rsidR="00BF158A" w:rsidRPr="009D6041" w:rsidRDefault="00BF158A" w:rsidP="00BF158A">
      <w:pPr>
        <w:shd w:val="clear" w:color="auto" w:fill="FFFFFF"/>
        <w:jc w:val="both"/>
        <w:rPr>
          <w:rFonts w:ascii="Arial" w:hAnsi="Arial" w:cs="Arial"/>
          <w:color w:val="222222"/>
        </w:rPr>
      </w:pPr>
    </w:p>
    <w:p w14:paraId="094D169F" w14:textId="77777777" w:rsidR="00BF158A" w:rsidRPr="00F138B6" w:rsidRDefault="00BF158A" w:rsidP="00BF158A">
      <w:pPr>
        <w:shd w:val="clear" w:color="auto" w:fill="FFFFFF"/>
        <w:jc w:val="center"/>
        <w:rPr>
          <w:rFonts w:ascii="Arial" w:hAnsi="Arial" w:cs="Arial"/>
          <w:color w:val="222222"/>
        </w:rPr>
      </w:pPr>
      <w:r>
        <w:rPr>
          <w:rFonts w:ascii="Arial" w:hAnsi="Arial" w:cs="Arial"/>
          <w:color w:val="222222"/>
        </w:rPr>
        <w:t>Članak 3.</w:t>
      </w:r>
    </w:p>
    <w:p w14:paraId="385992B1" w14:textId="77777777" w:rsidR="00466767" w:rsidRDefault="00BF158A" w:rsidP="00BF158A">
      <w:pPr>
        <w:tabs>
          <w:tab w:val="left" w:pos="7485"/>
        </w:tabs>
        <w:jc w:val="both"/>
        <w:rPr>
          <w:rFonts w:ascii="Arial" w:eastAsia="Calibri" w:hAnsi="Arial" w:cs="Arial"/>
        </w:rPr>
      </w:pPr>
      <w:r w:rsidRPr="009D5D56">
        <w:rPr>
          <w:rFonts w:ascii="Arial" w:eastAsia="Calibri" w:hAnsi="Arial" w:cs="Arial"/>
        </w:rPr>
        <w:t xml:space="preserve">U članku 15. </w:t>
      </w:r>
      <w:r>
        <w:rPr>
          <w:rFonts w:ascii="Arial" w:eastAsia="Calibri" w:hAnsi="Arial" w:cs="Arial"/>
        </w:rPr>
        <w:t xml:space="preserve">briše se </w:t>
      </w:r>
      <w:r w:rsidRPr="009D5D56">
        <w:rPr>
          <w:rFonts w:ascii="Arial" w:eastAsia="Calibri" w:hAnsi="Arial" w:cs="Arial"/>
        </w:rPr>
        <w:t>stav</w:t>
      </w:r>
      <w:r>
        <w:rPr>
          <w:rFonts w:ascii="Arial" w:eastAsia="Calibri" w:hAnsi="Arial" w:cs="Arial"/>
        </w:rPr>
        <w:t>a</w:t>
      </w:r>
      <w:r w:rsidRPr="009D5D56">
        <w:rPr>
          <w:rFonts w:ascii="Arial" w:eastAsia="Calibri" w:hAnsi="Arial" w:cs="Arial"/>
        </w:rPr>
        <w:t>k 2.</w:t>
      </w:r>
    </w:p>
    <w:p w14:paraId="6D6993D9" w14:textId="1A401539" w:rsidR="00BF158A" w:rsidRDefault="00466767" w:rsidP="00BF158A">
      <w:pPr>
        <w:tabs>
          <w:tab w:val="left" w:pos="7485"/>
        </w:tabs>
        <w:jc w:val="both"/>
        <w:rPr>
          <w:rFonts w:ascii="Arial" w:eastAsia="Calibri" w:hAnsi="Arial" w:cs="Arial"/>
        </w:rPr>
      </w:pPr>
      <w:r>
        <w:rPr>
          <w:rFonts w:ascii="Arial" w:eastAsia="Calibri" w:hAnsi="Arial" w:cs="Arial"/>
        </w:rPr>
        <w:t>Dosadašnji s</w:t>
      </w:r>
      <w:r w:rsidR="00BF158A">
        <w:rPr>
          <w:rFonts w:ascii="Arial" w:eastAsia="Calibri" w:hAnsi="Arial" w:cs="Arial"/>
        </w:rPr>
        <w:t xml:space="preserve">tavak 3. postaje stavak 2. </w:t>
      </w:r>
    </w:p>
    <w:p w14:paraId="0659CD9E" w14:textId="4931E12B" w:rsidR="00BF158A" w:rsidRDefault="00BF158A" w:rsidP="00BF158A">
      <w:pPr>
        <w:tabs>
          <w:tab w:val="left" w:pos="7485"/>
        </w:tabs>
        <w:jc w:val="both"/>
        <w:rPr>
          <w:rFonts w:ascii="Arial" w:eastAsia="Calibri" w:hAnsi="Arial" w:cs="Arial"/>
        </w:rPr>
      </w:pPr>
    </w:p>
    <w:p w14:paraId="009866BE" w14:textId="10B840CB" w:rsidR="00466767" w:rsidRPr="00302112" w:rsidRDefault="00BF158A" w:rsidP="00302112">
      <w:pPr>
        <w:shd w:val="clear" w:color="auto" w:fill="FFFFFF"/>
        <w:jc w:val="center"/>
        <w:rPr>
          <w:rFonts w:ascii="Arial" w:hAnsi="Arial" w:cs="Arial"/>
          <w:color w:val="222222"/>
        </w:rPr>
      </w:pPr>
      <w:r w:rsidRPr="00302112">
        <w:rPr>
          <w:rFonts w:ascii="Arial" w:hAnsi="Arial" w:cs="Arial"/>
          <w:color w:val="222222"/>
        </w:rPr>
        <w:t xml:space="preserve">Članak 4. </w:t>
      </w:r>
    </w:p>
    <w:p w14:paraId="61001757" w14:textId="6C98CF63" w:rsidR="00BF158A" w:rsidRDefault="00BF158A" w:rsidP="00466767">
      <w:pPr>
        <w:jc w:val="both"/>
        <w:rPr>
          <w:rFonts w:ascii="Arial" w:hAnsi="Arial" w:cs="Arial"/>
        </w:rPr>
      </w:pPr>
      <w:r>
        <w:rPr>
          <w:rFonts w:ascii="Arial" w:hAnsi="Arial" w:cs="Arial"/>
        </w:rPr>
        <w:t>U članku 30. stavku 4. riječi</w:t>
      </w:r>
      <w:r w:rsidR="00466767">
        <w:rPr>
          <w:rFonts w:ascii="Arial" w:hAnsi="Arial" w:cs="Arial"/>
        </w:rPr>
        <w:t>:</w:t>
      </w:r>
      <w:r>
        <w:rPr>
          <w:rFonts w:ascii="Arial" w:hAnsi="Arial" w:cs="Arial"/>
        </w:rPr>
        <w:t xml:space="preserve"> „i Pravilnikom o provođenju izbora za Radničko vijeće i Pravilnikom o provođenju izbora za Radničko vijeće“ </w:t>
      </w:r>
      <w:proofErr w:type="spellStart"/>
      <w:r w:rsidR="00466767">
        <w:rPr>
          <w:rFonts w:ascii="Arial" w:hAnsi="Arial" w:cs="Arial"/>
        </w:rPr>
        <w:t>za</w:t>
      </w:r>
      <w:r>
        <w:rPr>
          <w:rFonts w:ascii="Arial" w:hAnsi="Arial" w:cs="Arial"/>
        </w:rPr>
        <w:t>mijenj</w:t>
      </w:r>
      <w:r w:rsidR="00466767">
        <w:rPr>
          <w:rFonts w:ascii="Arial" w:hAnsi="Arial" w:cs="Arial"/>
        </w:rPr>
        <w:t>u</w:t>
      </w:r>
      <w:r>
        <w:rPr>
          <w:rFonts w:ascii="Arial" w:hAnsi="Arial" w:cs="Arial"/>
        </w:rPr>
        <w:t>j</w:t>
      </w:r>
      <w:r w:rsidR="00466767">
        <w:rPr>
          <w:rFonts w:ascii="Arial" w:hAnsi="Arial" w:cs="Arial"/>
        </w:rPr>
        <w:t>u</w:t>
      </w:r>
      <w:proofErr w:type="spellEnd"/>
      <w:r>
        <w:rPr>
          <w:rFonts w:ascii="Arial" w:hAnsi="Arial" w:cs="Arial"/>
        </w:rPr>
        <w:t xml:space="preserve"> se riječima</w:t>
      </w:r>
      <w:r w:rsidR="00466767">
        <w:rPr>
          <w:rFonts w:ascii="Arial" w:hAnsi="Arial" w:cs="Arial"/>
        </w:rPr>
        <w:t>:</w:t>
      </w:r>
      <w:r>
        <w:rPr>
          <w:rFonts w:ascii="Arial" w:hAnsi="Arial" w:cs="Arial"/>
        </w:rPr>
        <w:t xml:space="preserve"> „za izbor radničkog vijeća koje ima samoj jednog člana.“.</w:t>
      </w:r>
    </w:p>
    <w:p w14:paraId="5B8C616F" w14:textId="77F6CF22" w:rsidR="00BF158A" w:rsidRDefault="00BF158A" w:rsidP="00BF158A">
      <w:pPr>
        <w:jc w:val="both"/>
        <w:rPr>
          <w:rFonts w:ascii="Arial" w:hAnsi="Arial" w:cs="Arial"/>
        </w:rPr>
      </w:pPr>
    </w:p>
    <w:p w14:paraId="3C8CE952" w14:textId="48E7B802" w:rsidR="00BF158A" w:rsidRDefault="00BF158A" w:rsidP="00302112">
      <w:pPr>
        <w:jc w:val="center"/>
        <w:rPr>
          <w:rFonts w:ascii="Arial" w:hAnsi="Arial" w:cs="Arial"/>
        </w:rPr>
      </w:pPr>
      <w:r>
        <w:rPr>
          <w:rFonts w:ascii="Arial" w:hAnsi="Arial" w:cs="Arial"/>
        </w:rPr>
        <w:t>Članak 5.</w:t>
      </w:r>
    </w:p>
    <w:p w14:paraId="04DFD286" w14:textId="376FFC0C" w:rsidR="00BF158A" w:rsidRDefault="00BF158A" w:rsidP="00BF158A">
      <w:pPr>
        <w:shd w:val="clear" w:color="auto" w:fill="FFFFFF"/>
        <w:rPr>
          <w:rFonts w:ascii="Arial" w:hAnsi="Arial" w:cs="Arial"/>
          <w:color w:val="222222"/>
        </w:rPr>
      </w:pPr>
      <w:r>
        <w:rPr>
          <w:rFonts w:ascii="Arial" w:hAnsi="Arial" w:cs="Arial"/>
          <w:color w:val="222222"/>
        </w:rPr>
        <w:t>U članku 56. stavku 1. brišu se riječi</w:t>
      </w:r>
      <w:r w:rsidR="00466767">
        <w:rPr>
          <w:rFonts w:ascii="Arial" w:hAnsi="Arial" w:cs="Arial"/>
          <w:color w:val="222222"/>
        </w:rPr>
        <w:t>:</w:t>
      </w:r>
      <w:r>
        <w:rPr>
          <w:rFonts w:ascii="Arial" w:hAnsi="Arial" w:cs="Arial"/>
          <w:color w:val="222222"/>
        </w:rPr>
        <w:t xml:space="preserve"> „Uz opravdane razloge“. </w:t>
      </w:r>
    </w:p>
    <w:p w14:paraId="199C0917" w14:textId="75CF9BB6" w:rsidR="00BF158A" w:rsidRDefault="00BF158A" w:rsidP="00BF158A">
      <w:pPr>
        <w:shd w:val="clear" w:color="auto" w:fill="FFFFFF"/>
        <w:rPr>
          <w:rFonts w:ascii="Arial" w:hAnsi="Arial" w:cs="Arial"/>
          <w:color w:val="222222"/>
        </w:rPr>
      </w:pPr>
    </w:p>
    <w:p w14:paraId="0C4EEDDA" w14:textId="7C8AF964" w:rsidR="00BF158A" w:rsidRPr="00302112" w:rsidRDefault="00BF158A" w:rsidP="00302112">
      <w:pPr>
        <w:jc w:val="center"/>
        <w:rPr>
          <w:rFonts w:ascii="Arial" w:hAnsi="Arial" w:cs="Arial"/>
          <w:color w:val="000000"/>
        </w:rPr>
      </w:pPr>
      <w:r>
        <w:rPr>
          <w:rFonts w:ascii="Arial" w:hAnsi="Arial" w:cs="Arial"/>
          <w:color w:val="000000"/>
        </w:rPr>
        <w:t>Članak 6.</w:t>
      </w:r>
    </w:p>
    <w:p w14:paraId="4B076DB5" w14:textId="5225FE90" w:rsidR="00BF158A" w:rsidRDefault="00BF158A" w:rsidP="00BF158A">
      <w:pPr>
        <w:tabs>
          <w:tab w:val="left" w:pos="7485"/>
        </w:tabs>
        <w:jc w:val="both"/>
        <w:rPr>
          <w:rFonts w:ascii="Arial" w:hAnsi="Arial" w:cs="Arial"/>
          <w:color w:val="222222"/>
        </w:rPr>
      </w:pPr>
      <w:r w:rsidRPr="009D5D56">
        <w:rPr>
          <w:rFonts w:ascii="Arial" w:eastAsia="Calibri" w:hAnsi="Arial" w:cs="Arial"/>
        </w:rPr>
        <w:t>U članku 7</w:t>
      </w:r>
      <w:r>
        <w:rPr>
          <w:rFonts w:ascii="Arial" w:eastAsia="Calibri" w:hAnsi="Arial" w:cs="Arial"/>
        </w:rPr>
        <w:t>8</w:t>
      </w:r>
      <w:r w:rsidRPr="009D5D56">
        <w:rPr>
          <w:rFonts w:ascii="Arial" w:eastAsia="Calibri" w:hAnsi="Arial" w:cs="Arial"/>
        </w:rPr>
        <w:t>. stavk</w:t>
      </w:r>
      <w:r>
        <w:rPr>
          <w:rFonts w:ascii="Arial" w:eastAsia="Calibri" w:hAnsi="Arial" w:cs="Arial"/>
        </w:rPr>
        <w:t>u</w:t>
      </w:r>
      <w:r w:rsidRPr="009D5D56">
        <w:rPr>
          <w:rFonts w:ascii="Arial" w:eastAsia="Calibri" w:hAnsi="Arial" w:cs="Arial"/>
        </w:rPr>
        <w:t xml:space="preserve"> 2.</w:t>
      </w:r>
      <w:r w:rsidRPr="00023224">
        <w:rPr>
          <w:rFonts w:ascii="Arial" w:hAnsi="Arial" w:cs="Arial"/>
        </w:rPr>
        <w:t xml:space="preserve"> </w:t>
      </w:r>
      <w:r>
        <w:rPr>
          <w:rFonts w:ascii="Arial" w:hAnsi="Arial" w:cs="Arial"/>
        </w:rPr>
        <w:t>riječi: „Ured</w:t>
      </w:r>
      <w:r w:rsidRPr="00DE20A4">
        <w:rPr>
          <w:rFonts w:ascii="Arial" w:hAnsi="Arial" w:cs="Arial"/>
        </w:rPr>
        <w:t xml:space="preserve"> državne uprave u Primorsko –goranskoj županiji</w:t>
      </w:r>
      <w:r>
        <w:rPr>
          <w:rFonts w:ascii="Arial" w:hAnsi="Arial" w:cs="Arial"/>
        </w:rPr>
        <w:t>“ zamjenjuju se riječima: „upravno tijelo županije nadležno</w:t>
      </w:r>
      <w:r w:rsidRPr="009D5D56">
        <w:rPr>
          <w:rFonts w:ascii="Arial" w:hAnsi="Arial" w:cs="Arial"/>
        </w:rPr>
        <w:t xml:space="preserve"> za poslove obrazovanja</w:t>
      </w:r>
      <w:r>
        <w:rPr>
          <w:rFonts w:ascii="Arial" w:hAnsi="Arial" w:cs="Arial"/>
        </w:rPr>
        <w:t>“.</w:t>
      </w:r>
    </w:p>
    <w:p w14:paraId="7708845B" w14:textId="0758C722" w:rsidR="00BF158A" w:rsidRDefault="00BF158A" w:rsidP="00BF158A">
      <w:pPr>
        <w:tabs>
          <w:tab w:val="left" w:pos="7485"/>
        </w:tabs>
        <w:jc w:val="both"/>
        <w:rPr>
          <w:rFonts w:ascii="Arial" w:hAnsi="Arial" w:cs="Arial"/>
          <w:b/>
          <w:sz w:val="22"/>
          <w:szCs w:val="22"/>
        </w:rPr>
      </w:pPr>
    </w:p>
    <w:p w14:paraId="212885E5" w14:textId="15B9BE64" w:rsidR="00302112" w:rsidRPr="00302112" w:rsidRDefault="00BF158A" w:rsidP="00302112">
      <w:pPr>
        <w:shd w:val="clear" w:color="auto" w:fill="FFFFFF"/>
        <w:jc w:val="center"/>
        <w:rPr>
          <w:rFonts w:ascii="Arial" w:hAnsi="Arial" w:cs="Arial"/>
          <w:color w:val="222222"/>
        </w:rPr>
      </w:pPr>
      <w:r w:rsidRPr="00302112">
        <w:rPr>
          <w:rFonts w:ascii="Arial" w:hAnsi="Arial" w:cs="Arial"/>
          <w:color w:val="222222"/>
        </w:rPr>
        <w:t>Članak 7.</w:t>
      </w:r>
    </w:p>
    <w:p w14:paraId="1EEF46FE" w14:textId="495EDCD7" w:rsidR="00BF158A" w:rsidRDefault="00BF158A" w:rsidP="00BF158A">
      <w:pPr>
        <w:tabs>
          <w:tab w:val="left" w:pos="7485"/>
        </w:tabs>
        <w:jc w:val="both"/>
        <w:rPr>
          <w:rFonts w:ascii="Arial" w:hAnsi="Arial" w:cs="Arial"/>
        </w:rPr>
      </w:pPr>
      <w:r w:rsidRPr="009D5D56">
        <w:rPr>
          <w:rFonts w:ascii="Arial" w:eastAsia="Calibri" w:hAnsi="Arial" w:cs="Arial"/>
        </w:rPr>
        <w:t>U članku 7</w:t>
      </w:r>
      <w:r>
        <w:rPr>
          <w:rFonts w:ascii="Arial" w:eastAsia="Calibri" w:hAnsi="Arial" w:cs="Arial"/>
        </w:rPr>
        <w:t>9</w:t>
      </w:r>
      <w:r w:rsidRPr="009D5D56">
        <w:rPr>
          <w:rFonts w:ascii="Arial" w:eastAsia="Calibri" w:hAnsi="Arial" w:cs="Arial"/>
        </w:rPr>
        <w:t>. stavk</w:t>
      </w:r>
      <w:r>
        <w:rPr>
          <w:rFonts w:ascii="Arial" w:eastAsia="Calibri" w:hAnsi="Arial" w:cs="Arial"/>
        </w:rPr>
        <w:t>u</w:t>
      </w:r>
      <w:r w:rsidRPr="009D5D56">
        <w:rPr>
          <w:rFonts w:ascii="Arial" w:eastAsia="Calibri" w:hAnsi="Arial" w:cs="Arial"/>
        </w:rPr>
        <w:t xml:space="preserve"> 1.</w:t>
      </w:r>
      <w:r w:rsidRPr="00C81A0E">
        <w:rPr>
          <w:rFonts w:ascii="Arial" w:hAnsi="Arial" w:cs="Arial"/>
        </w:rPr>
        <w:t xml:space="preserve"> </w:t>
      </w:r>
      <w:r>
        <w:rPr>
          <w:rFonts w:ascii="Arial" w:hAnsi="Arial" w:cs="Arial"/>
        </w:rPr>
        <w:t>riječi: „Ured</w:t>
      </w:r>
      <w:r w:rsidRPr="00DE20A4">
        <w:rPr>
          <w:rFonts w:ascii="Arial" w:hAnsi="Arial" w:cs="Arial"/>
        </w:rPr>
        <w:t xml:space="preserve"> državne uprave </w:t>
      </w:r>
      <w:r>
        <w:rPr>
          <w:rFonts w:ascii="Arial" w:hAnsi="Arial" w:cs="Arial"/>
        </w:rPr>
        <w:t>u Primorsko-goranskoj županiji raspustiti“ zamjenjuju se riječima: „</w:t>
      </w:r>
      <w:r w:rsidR="00466767" w:rsidRPr="009D5D56">
        <w:rPr>
          <w:rFonts w:ascii="Arial" w:hAnsi="Arial" w:cs="Arial"/>
        </w:rPr>
        <w:t>upravno tijel</w:t>
      </w:r>
      <w:r w:rsidR="00466767">
        <w:rPr>
          <w:rFonts w:ascii="Arial" w:hAnsi="Arial" w:cs="Arial"/>
        </w:rPr>
        <w:t>o</w:t>
      </w:r>
      <w:r w:rsidR="00466767" w:rsidRPr="009D5D56">
        <w:rPr>
          <w:rFonts w:ascii="Arial" w:hAnsi="Arial" w:cs="Arial"/>
        </w:rPr>
        <w:t xml:space="preserve"> županije nadležno za poslove obrazovanja</w:t>
      </w:r>
      <w:r>
        <w:rPr>
          <w:rFonts w:ascii="Arial" w:hAnsi="Arial" w:cs="Arial"/>
        </w:rPr>
        <w:t>“.</w:t>
      </w:r>
    </w:p>
    <w:p w14:paraId="5C83520B" w14:textId="77777777" w:rsidR="00BF158A" w:rsidRDefault="00BF158A" w:rsidP="00BF158A">
      <w:pPr>
        <w:tabs>
          <w:tab w:val="left" w:pos="7485"/>
        </w:tabs>
        <w:jc w:val="both"/>
        <w:rPr>
          <w:rFonts w:ascii="Arial" w:hAnsi="Arial" w:cs="Arial"/>
          <w:color w:val="222222"/>
        </w:rPr>
      </w:pPr>
    </w:p>
    <w:p w14:paraId="24D42749" w14:textId="11C9B761" w:rsidR="00302112" w:rsidRDefault="00BF158A" w:rsidP="00BF158A">
      <w:pPr>
        <w:tabs>
          <w:tab w:val="left" w:pos="7485"/>
        </w:tabs>
        <w:jc w:val="center"/>
        <w:rPr>
          <w:rFonts w:ascii="Arial" w:hAnsi="Arial" w:cs="Arial"/>
          <w:color w:val="222222"/>
        </w:rPr>
      </w:pPr>
      <w:r>
        <w:rPr>
          <w:rFonts w:ascii="Arial" w:hAnsi="Arial" w:cs="Arial"/>
          <w:color w:val="222222"/>
        </w:rPr>
        <w:t>Članak 8.</w:t>
      </w:r>
    </w:p>
    <w:p w14:paraId="32563BBE" w14:textId="3BA346B8" w:rsidR="00BF158A" w:rsidRDefault="00BF158A" w:rsidP="00BF158A">
      <w:pPr>
        <w:tabs>
          <w:tab w:val="left" w:pos="7485"/>
        </w:tabs>
        <w:jc w:val="both"/>
        <w:rPr>
          <w:rFonts w:ascii="Arial" w:hAnsi="Arial" w:cs="Arial"/>
        </w:rPr>
      </w:pPr>
      <w:r>
        <w:rPr>
          <w:rFonts w:ascii="Arial" w:hAnsi="Arial" w:cs="Arial"/>
        </w:rPr>
        <w:t xml:space="preserve">U članku 82. </w:t>
      </w:r>
      <w:r w:rsidR="00A4423A">
        <w:rPr>
          <w:rFonts w:ascii="Arial" w:hAnsi="Arial" w:cs="Arial"/>
        </w:rPr>
        <w:t xml:space="preserve">stavku 1. točki </w:t>
      </w:r>
      <w:r w:rsidR="00731F4D">
        <w:rPr>
          <w:rFonts w:ascii="Arial" w:hAnsi="Arial" w:cs="Arial"/>
        </w:rPr>
        <w:t xml:space="preserve">4. </w:t>
      </w:r>
      <w:r>
        <w:rPr>
          <w:rFonts w:ascii="Arial" w:hAnsi="Arial" w:cs="Arial"/>
        </w:rPr>
        <w:t>brišu se riječi</w:t>
      </w:r>
      <w:r w:rsidR="00731F4D">
        <w:rPr>
          <w:rFonts w:ascii="Arial" w:hAnsi="Arial" w:cs="Arial"/>
        </w:rPr>
        <w:t>:</w:t>
      </w:r>
      <w:r>
        <w:rPr>
          <w:rFonts w:ascii="Arial" w:hAnsi="Arial" w:cs="Arial"/>
        </w:rPr>
        <w:t xml:space="preserve"> „i pojedinačne“. </w:t>
      </w:r>
    </w:p>
    <w:p w14:paraId="313EC47C" w14:textId="79F3DF67" w:rsidR="00BF158A" w:rsidRDefault="00BF158A" w:rsidP="00BF158A">
      <w:pPr>
        <w:tabs>
          <w:tab w:val="left" w:pos="7485"/>
        </w:tabs>
        <w:jc w:val="both"/>
        <w:rPr>
          <w:rFonts w:ascii="Arial" w:hAnsi="Arial" w:cs="Arial"/>
        </w:rPr>
      </w:pPr>
    </w:p>
    <w:p w14:paraId="03E5A649" w14:textId="77777777" w:rsidR="009D6041" w:rsidRDefault="009D6041" w:rsidP="00BF158A">
      <w:pPr>
        <w:tabs>
          <w:tab w:val="left" w:pos="7485"/>
        </w:tabs>
        <w:jc w:val="center"/>
        <w:rPr>
          <w:rFonts w:ascii="Arial" w:hAnsi="Arial" w:cs="Arial"/>
        </w:rPr>
      </w:pPr>
    </w:p>
    <w:p w14:paraId="6C28BAAA" w14:textId="77777777" w:rsidR="009D6041" w:rsidRDefault="009D6041" w:rsidP="00BF158A">
      <w:pPr>
        <w:tabs>
          <w:tab w:val="left" w:pos="7485"/>
        </w:tabs>
        <w:jc w:val="center"/>
        <w:rPr>
          <w:rFonts w:ascii="Arial" w:hAnsi="Arial" w:cs="Arial"/>
        </w:rPr>
      </w:pPr>
    </w:p>
    <w:p w14:paraId="709EB76C" w14:textId="77777777" w:rsidR="009D6041" w:rsidRDefault="009D6041" w:rsidP="00BF158A">
      <w:pPr>
        <w:tabs>
          <w:tab w:val="left" w:pos="7485"/>
        </w:tabs>
        <w:jc w:val="center"/>
        <w:rPr>
          <w:rFonts w:ascii="Arial" w:hAnsi="Arial" w:cs="Arial"/>
        </w:rPr>
      </w:pPr>
    </w:p>
    <w:p w14:paraId="403C1673" w14:textId="718E0690" w:rsidR="00731F4D" w:rsidRDefault="00BF158A" w:rsidP="00BF158A">
      <w:pPr>
        <w:tabs>
          <w:tab w:val="left" w:pos="7485"/>
        </w:tabs>
        <w:jc w:val="center"/>
        <w:rPr>
          <w:rFonts w:ascii="Arial" w:hAnsi="Arial" w:cs="Arial"/>
        </w:rPr>
      </w:pPr>
      <w:r>
        <w:rPr>
          <w:rFonts w:ascii="Arial" w:hAnsi="Arial" w:cs="Arial"/>
        </w:rPr>
        <w:lastRenderedPageBreak/>
        <w:t>Članak 9.</w:t>
      </w:r>
    </w:p>
    <w:p w14:paraId="5DBE6691" w14:textId="13EFA6D8" w:rsidR="00BF158A" w:rsidRDefault="00BF158A" w:rsidP="00BF158A">
      <w:pPr>
        <w:tabs>
          <w:tab w:val="left" w:pos="7485"/>
        </w:tabs>
        <w:jc w:val="both"/>
        <w:rPr>
          <w:rFonts w:ascii="Arial" w:hAnsi="Arial" w:cs="Arial"/>
        </w:rPr>
      </w:pPr>
      <w:r>
        <w:rPr>
          <w:rFonts w:ascii="Arial" w:hAnsi="Arial" w:cs="Arial"/>
        </w:rPr>
        <w:t>U član</w:t>
      </w:r>
      <w:r w:rsidRPr="00DE79DD">
        <w:rPr>
          <w:rFonts w:ascii="Arial" w:hAnsi="Arial" w:cs="Arial"/>
        </w:rPr>
        <w:t>k</w:t>
      </w:r>
      <w:r>
        <w:rPr>
          <w:rFonts w:ascii="Arial" w:hAnsi="Arial" w:cs="Arial"/>
        </w:rPr>
        <w:t>u</w:t>
      </w:r>
      <w:r w:rsidRPr="00DE79DD">
        <w:rPr>
          <w:rFonts w:ascii="Arial" w:hAnsi="Arial" w:cs="Arial"/>
        </w:rPr>
        <w:t xml:space="preserve"> </w:t>
      </w:r>
      <w:r>
        <w:rPr>
          <w:rFonts w:ascii="Arial" w:hAnsi="Arial" w:cs="Arial"/>
        </w:rPr>
        <w:t>104</w:t>
      </w:r>
      <w:r w:rsidRPr="00DE79DD">
        <w:rPr>
          <w:rFonts w:ascii="Arial" w:hAnsi="Arial" w:cs="Arial"/>
        </w:rPr>
        <w:t xml:space="preserve">. </w:t>
      </w:r>
      <w:r>
        <w:rPr>
          <w:rFonts w:ascii="Arial" w:hAnsi="Arial" w:cs="Arial"/>
        </w:rPr>
        <w:t xml:space="preserve">stavku 1. iza riječi </w:t>
      </w:r>
      <w:r w:rsidR="00731F4D">
        <w:rPr>
          <w:rFonts w:ascii="Arial" w:hAnsi="Arial" w:cs="Arial"/>
        </w:rPr>
        <w:t>„ako“ dodaju se riječi: „se utvrdi da“, a iza riječi „Škole“</w:t>
      </w:r>
      <w:r>
        <w:rPr>
          <w:rFonts w:ascii="Arial" w:hAnsi="Arial" w:cs="Arial"/>
        </w:rPr>
        <w:t xml:space="preserve"> dodaju se riječi „ ako krši obveze iz ugovora o radu iz čl. 96 Statuta“</w:t>
      </w:r>
      <w:r w:rsidR="00731F4D">
        <w:rPr>
          <w:rFonts w:ascii="Arial" w:hAnsi="Arial" w:cs="Arial"/>
        </w:rPr>
        <w:t xml:space="preserve">, a riječ “te“ </w:t>
      </w:r>
      <w:proofErr w:type="spellStart"/>
      <w:r w:rsidR="00731F4D">
        <w:rPr>
          <w:rFonts w:ascii="Arial" w:hAnsi="Arial" w:cs="Arial"/>
        </w:rPr>
        <w:t>zamijenjuje</w:t>
      </w:r>
      <w:proofErr w:type="spellEnd"/>
      <w:r w:rsidR="00731F4D">
        <w:rPr>
          <w:rFonts w:ascii="Arial" w:hAnsi="Arial" w:cs="Arial"/>
        </w:rPr>
        <w:t xml:space="preserve"> se riječi „ili“</w:t>
      </w:r>
      <w:r>
        <w:rPr>
          <w:rFonts w:ascii="Arial" w:hAnsi="Arial" w:cs="Arial"/>
        </w:rPr>
        <w:t>.</w:t>
      </w:r>
    </w:p>
    <w:p w14:paraId="6C71A403" w14:textId="77777777" w:rsidR="00BF158A" w:rsidRDefault="00BF158A" w:rsidP="00BF158A">
      <w:pPr>
        <w:tabs>
          <w:tab w:val="left" w:pos="7485"/>
        </w:tabs>
        <w:jc w:val="both"/>
        <w:rPr>
          <w:rFonts w:ascii="Arial" w:hAnsi="Arial" w:cs="Arial"/>
        </w:rPr>
      </w:pPr>
    </w:p>
    <w:p w14:paraId="5EADF109" w14:textId="3C66F1E2" w:rsidR="00BF158A" w:rsidRDefault="00BF158A" w:rsidP="00BF158A">
      <w:pPr>
        <w:tabs>
          <w:tab w:val="left" w:pos="7485"/>
        </w:tabs>
        <w:jc w:val="both"/>
        <w:rPr>
          <w:rFonts w:ascii="Arial" w:hAnsi="Arial" w:cs="Arial"/>
        </w:rPr>
      </w:pPr>
      <w:r>
        <w:rPr>
          <w:rFonts w:ascii="Arial" w:hAnsi="Arial" w:cs="Arial"/>
        </w:rPr>
        <w:t xml:space="preserve">U točki 2. </w:t>
      </w:r>
      <w:r w:rsidRPr="003A3F3A">
        <w:rPr>
          <w:rFonts w:ascii="Arial" w:hAnsi="Arial" w:cs="Arial"/>
        </w:rPr>
        <w:t>riječi: „propisima kojima se uređuju radni odnosi dovode do prestanka ugovora o radu“ zamjenjuju se riječima: „općim propisima o radu dovode do prestanka radnog odnosa.“</w:t>
      </w:r>
    </w:p>
    <w:p w14:paraId="545A4457" w14:textId="77777777" w:rsidR="00731F4D" w:rsidRPr="003A3F3A" w:rsidRDefault="00731F4D" w:rsidP="00BF158A">
      <w:pPr>
        <w:tabs>
          <w:tab w:val="left" w:pos="7485"/>
        </w:tabs>
        <w:jc w:val="both"/>
        <w:rPr>
          <w:rFonts w:ascii="Arial" w:hAnsi="Arial" w:cs="Arial"/>
        </w:rPr>
      </w:pPr>
    </w:p>
    <w:p w14:paraId="5204E07A" w14:textId="77777777" w:rsidR="00BF158A" w:rsidRPr="006B62BE" w:rsidRDefault="00BF158A" w:rsidP="00BF158A">
      <w:pPr>
        <w:tabs>
          <w:tab w:val="left" w:pos="7485"/>
        </w:tabs>
        <w:jc w:val="both"/>
        <w:rPr>
          <w:rFonts w:ascii="Arial" w:hAnsi="Arial" w:cs="Arial"/>
        </w:rPr>
      </w:pPr>
      <w:r w:rsidRPr="006B62BE">
        <w:rPr>
          <w:rFonts w:ascii="Arial" w:hAnsi="Arial" w:cs="Arial"/>
        </w:rPr>
        <w:t xml:space="preserve">U točki 3. riječi : „po propisima i općim aktima Škole“ </w:t>
      </w:r>
      <w:proofErr w:type="spellStart"/>
      <w:r w:rsidRPr="006B62BE">
        <w:rPr>
          <w:rFonts w:ascii="Arial" w:hAnsi="Arial" w:cs="Arial"/>
        </w:rPr>
        <w:t>zamijenjuju</w:t>
      </w:r>
      <w:proofErr w:type="spellEnd"/>
      <w:r w:rsidRPr="006B62BE">
        <w:rPr>
          <w:rFonts w:ascii="Arial" w:hAnsi="Arial" w:cs="Arial"/>
        </w:rPr>
        <w:t xml:space="preserve"> se riječima „sukladno propisima ili općim aktima Škole“ </w:t>
      </w:r>
    </w:p>
    <w:p w14:paraId="20248BFA" w14:textId="77777777" w:rsidR="00BF158A" w:rsidRPr="006B62BE" w:rsidRDefault="00BF158A" w:rsidP="00BF158A">
      <w:pPr>
        <w:tabs>
          <w:tab w:val="left" w:pos="7485"/>
        </w:tabs>
        <w:jc w:val="both"/>
        <w:rPr>
          <w:rFonts w:ascii="Arial" w:hAnsi="Arial" w:cs="Arial"/>
        </w:rPr>
      </w:pPr>
    </w:p>
    <w:p w14:paraId="20C6AFA5" w14:textId="6EE61151" w:rsidR="00731F4D" w:rsidRDefault="00BF158A" w:rsidP="00302112">
      <w:pPr>
        <w:jc w:val="center"/>
        <w:rPr>
          <w:rFonts w:ascii="Arial" w:hAnsi="Arial" w:cs="Arial"/>
        </w:rPr>
      </w:pPr>
      <w:r>
        <w:rPr>
          <w:rFonts w:ascii="Arial" w:hAnsi="Arial" w:cs="Arial"/>
        </w:rPr>
        <w:t>Članak 10.</w:t>
      </w:r>
    </w:p>
    <w:p w14:paraId="5E3633BE" w14:textId="5C360E12" w:rsidR="00BF158A" w:rsidRDefault="00BF158A" w:rsidP="00BF158A">
      <w:pPr>
        <w:rPr>
          <w:rFonts w:ascii="Arial" w:hAnsi="Arial" w:cs="Arial"/>
        </w:rPr>
      </w:pPr>
      <w:r>
        <w:rPr>
          <w:rFonts w:ascii="Arial" w:hAnsi="Arial" w:cs="Arial"/>
        </w:rPr>
        <w:t xml:space="preserve">Članak 106. stavak 1. mijenja se i glasi: </w:t>
      </w:r>
    </w:p>
    <w:p w14:paraId="606BD8F6" w14:textId="53D89E98" w:rsidR="00BF158A" w:rsidRPr="00885129" w:rsidRDefault="00BF158A" w:rsidP="00BF158A">
      <w:pPr>
        <w:pStyle w:val="Normal1"/>
        <w:jc w:val="both"/>
        <w:rPr>
          <w:rFonts w:ascii="Arial" w:hAnsi="Arial" w:cs="Arial"/>
          <w:color w:val="auto"/>
          <w:sz w:val="24"/>
          <w:szCs w:val="24"/>
        </w:rPr>
      </w:pPr>
      <w:r>
        <w:rPr>
          <w:rFonts w:ascii="Arial" w:hAnsi="Arial" w:cs="Arial"/>
        </w:rPr>
        <w:t>„</w:t>
      </w:r>
      <w:r w:rsidRPr="00885129">
        <w:rPr>
          <w:rFonts w:ascii="Arial" w:hAnsi="Arial" w:cs="Arial"/>
          <w:color w:val="auto"/>
          <w:sz w:val="24"/>
          <w:szCs w:val="24"/>
        </w:rPr>
        <w:t xml:space="preserve">U postupku odlučivanja o razrješenju ravnatelja </w:t>
      </w:r>
      <w:r>
        <w:rPr>
          <w:rFonts w:ascii="Arial" w:hAnsi="Arial" w:cs="Arial"/>
          <w:color w:val="auto"/>
          <w:sz w:val="24"/>
          <w:szCs w:val="24"/>
        </w:rPr>
        <w:t>sukladno čl. 104. i 105.</w:t>
      </w:r>
      <w:r w:rsidR="00731F4D">
        <w:rPr>
          <w:rFonts w:ascii="Arial" w:hAnsi="Arial" w:cs="Arial"/>
          <w:color w:val="auto"/>
          <w:sz w:val="24"/>
          <w:szCs w:val="24"/>
        </w:rPr>
        <w:t>Statuta</w:t>
      </w:r>
      <w:r>
        <w:rPr>
          <w:rFonts w:ascii="Arial" w:hAnsi="Arial" w:cs="Arial"/>
          <w:color w:val="auto"/>
          <w:sz w:val="24"/>
          <w:szCs w:val="24"/>
        </w:rPr>
        <w:t xml:space="preserve">, </w:t>
      </w:r>
      <w:r w:rsidRPr="00885129">
        <w:rPr>
          <w:rFonts w:ascii="Arial" w:hAnsi="Arial" w:cs="Arial"/>
          <w:color w:val="auto"/>
          <w:sz w:val="24"/>
          <w:szCs w:val="24"/>
        </w:rPr>
        <w:t>članovi Školskog odbora obvezni su utvrditi postojanje razloga i činjenica za razrješenje.</w:t>
      </w:r>
    </w:p>
    <w:p w14:paraId="246F4683" w14:textId="6B881E55" w:rsidR="00BF158A" w:rsidRPr="00885129" w:rsidRDefault="00BF158A" w:rsidP="00BF158A">
      <w:pPr>
        <w:pStyle w:val="Normal1"/>
        <w:jc w:val="both"/>
        <w:rPr>
          <w:rFonts w:ascii="Arial" w:hAnsi="Arial" w:cs="Arial"/>
          <w:color w:val="auto"/>
          <w:sz w:val="24"/>
          <w:szCs w:val="24"/>
        </w:rPr>
      </w:pPr>
    </w:p>
    <w:p w14:paraId="05691AA3" w14:textId="77777777" w:rsidR="00731F4D" w:rsidRDefault="00731F4D" w:rsidP="00BF158A">
      <w:pPr>
        <w:pStyle w:val="Normal1"/>
        <w:jc w:val="both"/>
        <w:rPr>
          <w:rFonts w:ascii="Arial" w:eastAsia="Comic Sans MS" w:hAnsi="Arial" w:cs="Arial"/>
          <w:color w:val="auto"/>
          <w:sz w:val="24"/>
          <w:szCs w:val="24"/>
        </w:rPr>
      </w:pPr>
      <w:r>
        <w:rPr>
          <w:rFonts w:ascii="Arial" w:eastAsia="Comic Sans MS" w:hAnsi="Arial" w:cs="Arial"/>
          <w:color w:val="auto"/>
          <w:sz w:val="24"/>
          <w:szCs w:val="24"/>
        </w:rPr>
        <w:t>S</w:t>
      </w:r>
      <w:r w:rsidR="00BF158A">
        <w:rPr>
          <w:rFonts w:ascii="Arial" w:eastAsia="Comic Sans MS" w:hAnsi="Arial" w:cs="Arial"/>
          <w:color w:val="auto"/>
          <w:sz w:val="24"/>
          <w:szCs w:val="24"/>
        </w:rPr>
        <w:t>tavci 2. i 3. brišu se</w:t>
      </w:r>
      <w:r>
        <w:rPr>
          <w:rFonts w:ascii="Arial" w:eastAsia="Comic Sans MS" w:hAnsi="Arial" w:cs="Arial"/>
          <w:color w:val="auto"/>
          <w:sz w:val="24"/>
          <w:szCs w:val="24"/>
        </w:rPr>
        <w:t xml:space="preserve">. </w:t>
      </w:r>
    </w:p>
    <w:p w14:paraId="1F8011C0" w14:textId="77777777" w:rsidR="00731F4D" w:rsidRDefault="00731F4D" w:rsidP="00BF158A">
      <w:pPr>
        <w:pStyle w:val="Normal1"/>
        <w:jc w:val="both"/>
        <w:rPr>
          <w:rFonts w:ascii="Arial" w:eastAsia="Comic Sans MS" w:hAnsi="Arial" w:cs="Arial"/>
          <w:color w:val="auto"/>
          <w:sz w:val="24"/>
          <w:szCs w:val="24"/>
        </w:rPr>
      </w:pPr>
    </w:p>
    <w:p w14:paraId="5BF0CDB4" w14:textId="090BA9DC" w:rsidR="00BF158A" w:rsidRDefault="00731F4D" w:rsidP="00BF158A">
      <w:pPr>
        <w:pStyle w:val="Normal1"/>
        <w:jc w:val="both"/>
        <w:rPr>
          <w:rFonts w:ascii="Arial" w:eastAsia="Comic Sans MS" w:hAnsi="Arial" w:cs="Arial"/>
          <w:color w:val="auto"/>
          <w:sz w:val="24"/>
          <w:szCs w:val="24"/>
        </w:rPr>
      </w:pPr>
      <w:r>
        <w:rPr>
          <w:rFonts w:ascii="Arial" w:eastAsia="Comic Sans MS" w:hAnsi="Arial" w:cs="Arial"/>
          <w:color w:val="auto"/>
          <w:sz w:val="24"/>
          <w:szCs w:val="24"/>
        </w:rPr>
        <w:t xml:space="preserve">Dosadašnji </w:t>
      </w:r>
      <w:r w:rsidR="00BF158A">
        <w:rPr>
          <w:rFonts w:ascii="Arial" w:eastAsia="Comic Sans MS" w:hAnsi="Arial" w:cs="Arial"/>
          <w:color w:val="auto"/>
          <w:sz w:val="24"/>
          <w:szCs w:val="24"/>
        </w:rPr>
        <w:t xml:space="preserve">stavak 4. postaje stavak 2. </w:t>
      </w:r>
    </w:p>
    <w:p w14:paraId="4010627C" w14:textId="77777777" w:rsidR="00BF158A" w:rsidRDefault="00BF158A" w:rsidP="00BF158A">
      <w:pPr>
        <w:pStyle w:val="Normal1"/>
        <w:jc w:val="both"/>
        <w:rPr>
          <w:rFonts w:ascii="Arial" w:eastAsia="Comic Sans MS" w:hAnsi="Arial" w:cs="Arial"/>
          <w:color w:val="auto"/>
          <w:sz w:val="24"/>
          <w:szCs w:val="24"/>
        </w:rPr>
      </w:pPr>
    </w:p>
    <w:p w14:paraId="59C82475" w14:textId="014A7019" w:rsidR="00BF158A" w:rsidRPr="00302112" w:rsidRDefault="00BF158A" w:rsidP="009D6041">
      <w:pPr>
        <w:tabs>
          <w:tab w:val="left" w:pos="7485"/>
        </w:tabs>
        <w:jc w:val="center"/>
        <w:rPr>
          <w:rFonts w:ascii="Arial" w:hAnsi="Arial" w:cs="Arial"/>
          <w:color w:val="222222"/>
        </w:rPr>
      </w:pPr>
      <w:r w:rsidRPr="00302112">
        <w:rPr>
          <w:rFonts w:ascii="Arial" w:hAnsi="Arial" w:cs="Arial"/>
          <w:color w:val="222222"/>
        </w:rPr>
        <w:t>Članak 11.</w:t>
      </w:r>
    </w:p>
    <w:p w14:paraId="6E2B7AD6" w14:textId="77777777" w:rsidR="00BF158A" w:rsidRPr="00871F5F" w:rsidRDefault="00BF158A" w:rsidP="00BF158A">
      <w:pPr>
        <w:jc w:val="both"/>
        <w:rPr>
          <w:rFonts w:ascii="Arial" w:hAnsi="Arial" w:cs="Arial"/>
        </w:rPr>
      </w:pPr>
      <w:r>
        <w:rPr>
          <w:rFonts w:ascii="Arial" w:hAnsi="Arial" w:cs="Arial"/>
        </w:rPr>
        <w:t xml:space="preserve">Članak 107. mijenja se i glasi: </w:t>
      </w:r>
      <w:r w:rsidRPr="003A3F3A">
        <w:rPr>
          <w:rFonts w:ascii="Arial" w:hAnsi="Arial" w:cs="Arial"/>
        </w:rPr>
        <w:t>„</w:t>
      </w:r>
      <w:r>
        <w:rPr>
          <w:rFonts w:ascii="Arial" w:hAnsi="Arial" w:cs="Arial"/>
          <w:shd w:val="clear" w:color="auto" w:fill="FFFFFF"/>
        </w:rPr>
        <w:t>Ravnatelj koji je razriješen</w:t>
      </w:r>
      <w:r w:rsidRPr="003A3F3A">
        <w:rPr>
          <w:rFonts w:ascii="Arial" w:hAnsi="Arial" w:cs="Arial"/>
          <w:shd w:val="clear" w:color="auto" w:fill="FFFFFF"/>
        </w:rPr>
        <w:t xml:space="preserve"> </w:t>
      </w:r>
      <w:r w:rsidRPr="003A3F3A">
        <w:rPr>
          <w:rFonts w:ascii="Arial" w:hAnsi="Arial" w:cs="Arial"/>
        </w:rPr>
        <w:t>može</w:t>
      </w:r>
      <w:r w:rsidRPr="00972B07">
        <w:rPr>
          <w:rFonts w:ascii="Arial" w:hAnsi="Arial" w:cs="Arial"/>
        </w:rPr>
        <w:t xml:space="preserve"> odluku o razrješenju pobijati tužbom pred nadležnim sudom u roku od </w:t>
      </w:r>
      <w:r>
        <w:rPr>
          <w:rFonts w:ascii="Arial" w:hAnsi="Arial" w:cs="Arial"/>
        </w:rPr>
        <w:t>trideset</w:t>
      </w:r>
      <w:r w:rsidRPr="00972B07">
        <w:rPr>
          <w:rFonts w:ascii="Arial" w:hAnsi="Arial" w:cs="Arial"/>
        </w:rPr>
        <w:t xml:space="preserve"> dana od dana zaprimanja odluke o razrješenju ako smatra da nisu postojali razlozi za razrješenje propisani Zakonom o ustanovama ili da je u postupku donošenja odluke o razrješenju došlo do povrede koja je značajno utjecala na ishod postupka.“</w:t>
      </w:r>
    </w:p>
    <w:p w14:paraId="151457E2" w14:textId="77777777" w:rsidR="00BF158A" w:rsidRDefault="00BF158A" w:rsidP="00BF158A">
      <w:pPr>
        <w:jc w:val="both"/>
        <w:rPr>
          <w:rFonts w:ascii="Arial" w:hAnsi="Arial" w:cs="Arial"/>
          <w:color w:val="000000"/>
        </w:rPr>
      </w:pPr>
    </w:p>
    <w:p w14:paraId="61EBD739" w14:textId="4A195FA1" w:rsidR="00BF158A" w:rsidRDefault="00BF158A" w:rsidP="00BF158A">
      <w:pPr>
        <w:jc w:val="center"/>
        <w:rPr>
          <w:rFonts w:ascii="Arial" w:hAnsi="Arial" w:cs="Arial"/>
          <w:color w:val="000000"/>
        </w:rPr>
      </w:pPr>
      <w:r>
        <w:rPr>
          <w:rFonts w:ascii="Arial" w:hAnsi="Arial" w:cs="Arial"/>
          <w:color w:val="000000"/>
        </w:rPr>
        <w:t xml:space="preserve">Članak 12. </w:t>
      </w:r>
    </w:p>
    <w:p w14:paraId="2FACA277" w14:textId="1F6DDA34" w:rsidR="00BF158A" w:rsidRPr="002A183D" w:rsidRDefault="00BF158A" w:rsidP="00BF158A">
      <w:pPr>
        <w:jc w:val="both"/>
        <w:rPr>
          <w:rFonts w:ascii="Arial" w:hAnsi="Arial" w:cs="Arial"/>
        </w:rPr>
      </w:pPr>
      <w:r>
        <w:rPr>
          <w:rFonts w:ascii="Arial" w:hAnsi="Arial" w:cs="Arial"/>
        </w:rPr>
        <w:t>U naslovu iznad čl. 111 nakon riječi „ravnatelja“ dodaju se riječi</w:t>
      </w:r>
      <w:r w:rsidR="002A183D">
        <w:rPr>
          <w:rFonts w:ascii="Arial" w:hAnsi="Arial" w:cs="Arial"/>
        </w:rPr>
        <w:t>:</w:t>
      </w:r>
      <w:r>
        <w:rPr>
          <w:rFonts w:ascii="Arial" w:hAnsi="Arial" w:cs="Arial"/>
        </w:rPr>
        <w:t xml:space="preserve"> „</w:t>
      </w:r>
      <w:r w:rsidRPr="002A183D">
        <w:rPr>
          <w:rFonts w:ascii="Arial" w:hAnsi="Arial" w:cs="Arial"/>
        </w:rPr>
        <w:t xml:space="preserve">nakon </w:t>
      </w:r>
      <w:proofErr w:type="spellStart"/>
      <w:r w:rsidRPr="002A183D">
        <w:rPr>
          <w:rFonts w:ascii="Arial" w:hAnsi="Arial" w:cs="Arial"/>
        </w:rPr>
        <w:t>razriješenja</w:t>
      </w:r>
      <w:proofErr w:type="spellEnd"/>
      <w:r w:rsidRPr="002A183D">
        <w:rPr>
          <w:rFonts w:ascii="Arial" w:hAnsi="Arial" w:cs="Arial"/>
        </w:rPr>
        <w:t xml:space="preserve"> ravnatelja“ </w:t>
      </w:r>
    </w:p>
    <w:p w14:paraId="29E78D95" w14:textId="77777777" w:rsidR="00302112" w:rsidRPr="00724B24" w:rsidRDefault="00302112" w:rsidP="00BF158A">
      <w:pPr>
        <w:jc w:val="both"/>
        <w:rPr>
          <w:rFonts w:ascii="Arial" w:hAnsi="Arial" w:cs="Arial"/>
          <w:color w:val="2F5496" w:themeColor="accent1" w:themeShade="BF"/>
        </w:rPr>
      </w:pPr>
    </w:p>
    <w:p w14:paraId="6B926C81" w14:textId="4A76820C" w:rsidR="00BF158A" w:rsidRPr="00302112" w:rsidRDefault="00BF158A" w:rsidP="00302112">
      <w:pPr>
        <w:tabs>
          <w:tab w:val="left" w:pos="7485"/>
        </w:tabs>
        <w:jc w:val="center"/>
        <w:rPr>
          <w:rFonts w:ascii="Arial" w:hAnsi="Arial" w:cs="Arial"/>
          <w:color w:val="222222"/>
        </w:rPr>
      </w:pPr>
      <w:r w:rsidRPr="00302112">
        <w:rPr>
          <w:rFonts w:ascii="Arial" w:hAnsi="Arial" w:cs="Arial"/>
          <w:color w:val="222222"/>
        </w:rPr>
        <w:t>Članak 13.</w:t>
      </w:r>
    </w:p>
    <w:p w14:paraId="6B59897F" w14:textId="1150F75E" w:rsidR="00BF158A" w:rsidRPr="00DE79DD" w:rsidRDefault="00BF158A" w:rsidP="00BF158A">
      <w:pPr>
        <w:jc w:val="both"/>
        <w:rPr>
          <w:rFonts w:ascii="Arial" w:hAnsi="Arial" w:cs="Arial"/>
        </w:rPr>
      </w:pPr>
      <w:r w:rsidRPr="00DE79DD">
        <w:rPr>
          <w:rFonts w:ascii="Arial" w:hAnsi="Arial" w:cs="Arial"/>
        </w:rPr>
        <w:t xml:space="preserve">U članku </w:t>
      </w:r>
      <w:r>
        <w:rPr>
          <w:rFonts w:ascii="Arial" w:hAnsi="Arial" w:cs="Arial"/>
        </w:rPr>
        <w:t>146</w:t>
      </w:r>
      <w:r w:rsidRPr="00DE79DD">
        <w:rPr>
          <w:rFonts w:ascii="Arial" w:hAnsi="Arial" w:cs="Arial"/>
        </w:rPr>
        <w:t>.</w:t>
      </w:r>
      <w:r>
        <w:rPr>
          <w:rFonts w:ascii="Arial" w:hAnsi="Arial" w:cs="Arial"/>
        </w:rPr>
        <w:t xml:space="preserve"> stav</w:t>
      </w:r>
      <w:r w:rsidRPr="00DE79DD">
        <w:rPr>
          <w:rFonts w:ascii="Arial" w:hAnsi="Arial" w:cs="Arial"/>
        </w:rPr>
        <w:t>k</w:t>
      </w:r>
      <w:r>
        <w:rPr>
          <w:rFonts w:ascii="Arial" w:hAnsi="Arial" w:cs="Arial"/>
        </w:rPr>
        <w:t>u 2</w:t>
      </w:r>
      <w:r w:rsidRPr="00DE79DD">
        <w:rPr>
          <w:rFonts w:ascii="Arial" w:hAnsi="Arial" w:cs="Arial"/>
        </w:rPr>
        <w:t xml:space="preserve">. </w:t>
      </w:r>
      <w:r>
        <w:rPr>
          <w:rFonts w:ascii="Arial" w:hAnsi="Arial" w:cs="Arial"/>
        </w:rPr>
        <w:t>riječi: „</w:t>
      </w:r>
      <w:r w:rsidR="002A183D">
        <w:rPr>
          <w:rFonts w:ascii="Arial" w:hAnsi="Arial" w:cs="Arial"/>
        </w:rPr>
        <w:t xml:space="preserve"> uputio </w:t>
      </w:r>
      <w:r>
        <w:rPr>
          <w:rFonts w:ascii="Arial" w:hAnsi="Arial" w:cs="Arial"/>
        </w:rPr>
        <w:t>Ured</w:t>
      </w:r>
      <w:r w:rsidRPr="00DE20A4">
        <w:rPr>
          <w:rFonts w:ascii="Arial" w:hAnsi="Arial" w:cs="Arial"/>
        </w:rPr>
        <w:t xml:space="preserve"> državne uprave u Primorsko–goranskoj županiji</w:t>
      </w:r>
      <w:r>
        <w:rPr>
          <w:rFonts w:ascii="Arial" w:hAnsi="Arial" w:cs="Arial"/>
        </w:rPr>
        <w:t>“</w:t>
      </w:r>
      <w:r w:rsidRPr="0030056A">
        <w:rPr>
          <w:rFonts w:ascii="Arial" w:hAnsi="Arial" w:cs="Arial"/>
        </w:rPr>
        <w:t xml:space="preserve"> </w:t>
      </w:r>
      <w:r>
        <w:rPr>
          <w:rFonts w:ascii="Arial" w:hAnsi="Arial" w:cs="Arial"/>
        </w:rPr>
        <w:t>zamjenjuju se riječima: „</w:t>
      </w:r>
      <w:r w:rsidR="002A183D">
        <w:rPr>
          <w:rFonts w:ascii="Arial" w:hAnsi="Arial" w:cs="Arial"/>
        </w:rPr>
        <w:t xml:space="preserve">uputilo </w:t>
      </w:r>
      <w:r w:rsidR="002A183D" w:rsidRPr="009D5D56">
        <w:rPr>
          <w:rFonts w:ascii="Arial" w:hAnsi="Arial" w:cs="Arial"/>
        </w:rPr>
        <w:t>upravno tijel</w:t>
      </w:r>
      <w:r w:rsidR="002A183D">
        <w:rPr>
          <w:rFonts w:ascii="Arial" w:hAnsi="Arial" w:cs="Arial"/>
        </w:rPr>
        <w:t>o</w:t>
      </w:r>
      <w:r w:rsidR="002A183D" w:rsidRPr="009D5D56">
        <w:rPr>
          <w:rFonts w:ascii="Arial" w:hAnsi="Arial" w:cs="Arial"/>
        </w:rPr>
        <w:t xml:space="preserve"> županije nadležno za poslove obrazovanja</w:t>
      </w:r>
      <w:r>
        <w:rPr>
          <w:rFonts w:ascii="Arial" w:hAnsi="Arial" w:cs="Arial"/>
        </w:rPr>
        <w:t>“</w:t>
      </w:r>
      <w:r w:rsidR="002A183D">
        <w:rPr>
          <w:rFonts w:ascii="Arial" w:hAnsi="Arial" w:cs="Arial"/>
        </w:rPr>
        <w:t>.</w:t>
      </w:r>
    </w:p>
    <w:p w14:paraId="64FCB80F" w14:textId="77777777" w:rsidR="00BF158A" w:rsidRDefault="00BF158A" w:rsidP="00BF158A">
      <w:pPr>
        <w:jc w:val="center"/>
        <w:rPr>
          <w:rFonts w:ascii="Arial" w:hAnsi="Arial" w:cs="Arial"/>
          <w:b/>
          <w:sz w:val="16"/>
          <w:szCs w:val="16"/>
        </w:rPr>
      </w:pPr>
    </w:p>
    <w:p w14:paraId="54B9681B" w14:textId="7085868C" w:rsidR="00BF158A" w:rsidRDefault="00BF158A" w:rsidP="00BF158A">
      <w:pPr>
        <w:jc w:val="both"/>
        <w:rPr>
          <w:rFonts w:ascii="Arial" w:hAnsi="Arial" w:cs="Arial"/>
          <w:color w:val="000000"/>
        </w:rPr>
      </w:pPr>
      <w:r>
        <w:rPr>
          <w:rFonts w:ascii="Arial" w:hAnsi="Arial" w:cs="Arial"/>
          <w:color w:val="000000"/>
        </w:rPr>
        <w:t xml:space="preserve">U stavku 3. riječi „ Ured državne uprave u Primorsko-goranskoj županiji“ </w:t>
      </w:r>
      <w:proofErr w:type="spellStart"/>
      <w:r>
        <w:rPr>
          <w:rFonts w:ascii="Arial" w:hAnsi="Arial" w:cs="Arial"/>
          <w:color w:val="000000"/>
        </w:rPr>
        <w:t>zamijenjuju</w:t>
      </w:r>
      <w:proofErr w:type="spellEnd"/>
      <w:r>
        <w:rPr>
          <w:rFonts w:ascii="Arial" w:hAnsi="Arial" w:cs="Arial"/>
          <w:color w:val="000000"/>
        </w:rPr>
        <w:t xml:space="preserve"> se riječima </w:t>
      </w:r>
      <w:r w:rsidR="002A183D">
        <w:rPr>
          <w:rFonts w:ascii="Arial" w:hAnsi="Arial" w:cs="Arial"/>
          <w:color w:val="000000"/>
        </w:rPr>
        <w:t>„</w:t>
      </w:r>
      <w:r w:rsidR="002A183D" w:rsidRPr="009D5D56">
        <w:rPr>
          <w:rFonts w:ascii="Arial" w:hAnsi="Arial" w:cs="Arial"/>
        </w:rPr>
        <w:t>upravno tije</w:t>
      </w:r>
      <w:r w:rsidR="002A183D">
        <w:rPr>
          <w:rFonts w:ascii="Arial" w:hAnsi="Arial" w:cs="Arial"/>
        </w:rPr>
        <w:t>lo</w:t>
      </w:r>
      <w:r w:rsidR="002A183D" w:rsidRPr="009D5D56">
        <w:rPr>
          <w:rFonts w:ascii="Arial" w:hAnsi="Arial" w:cs="Arial"/>
        </w:rPr>
        <w:t xml:space="preserve"> županije nadležno za poslove obrazovanja</w:t>
      </w:r>
      <w:r w:rsidR="002A183D">
        <w:rPr>
          <w:rFonts w:ascii="Arial" w:hAnsi="Arial" w:cs="Arial"/>
        </w:rPr>
        <w:t>“.</w:t>
      </w:r>
    </w:p>
    <w:p w14:paraId="67DBA69A" w14:textId="77777777" w:rsidR="00BF158A" w:rsidRDefault="00BF158A" w:rsidP="00BF158A">
      <w:pPr>
        <w:jc w:val="both"/>
        <w:rPr>
          <w:rFonts w:ascii="Arial" w:hAnsi="Arial" w:cs="Arial"/>
          <w:color w:val="000000"/>
        </w:rPr>
      </w:pPr>
    </w:p>
    <w:p w14:paraId="2EEDDCDC" w14:textId="3F67E90A" w:rsidR="00BF158A" w:rsidRDefault="00BF158A" w:rsidP="00302112">
      <w:pPr>
        <w:jc w:val="center"/>
        <w:rPr>
          <w:rFonts w:ascii="Arial" w:hAnsi="Arial" w:cs="Arial"/>
          <w:color w:val="000000"/>
        </w:rPr>
      </w:pPr>
      <w:r>
        <w:rPr>
          <w:rFonts w:ascii="Arial" w:hAnsi="Arial" w:cs="Arial"/>
          <w:color w:val="000000"/>
        </w:rPr>
        <w:t>Članak 14.</w:t>
      </w:r>
    </w:p>
    <w:p w14:paraId="763EA867" w14:textId="77777777" w:rsidR="00BF158A" w:rsidRDefault="00BF158A" w:rsidP="00BF158A">
      <w:pPr>
        <w:jc w:val="both"/>
        <w:rPr>
          <w:rFonts w:ascii="Arial" w:hAnsi="Arial" w:cs="Arial"/>
          <w:color w:val="000000"/>
        </w:rPr>
      </w:pPr>
      <w:r>
        <w:rPr>
          <w:rFonts w:ascii="Arial" w:hAnsi="Arial" w:cs="Arial"/>
          <w:color w:val="000000"/>
        </w:rPr>
        <w:t xml:space="preserve">U članku 172. briše se stavak 4. </w:t>
      </w:r>
    </w:p>
    <w:p w14:paraId="52E732CF" w14:textId="77777777" w:rsidR="001B3270" w:rsidRDefault="001B3270" w:rsidP="00BF158A">
      <w:pPr>
        <w:jc w:val="both"/>
        <w:rPr>
          <w:rFonts w:ascii="Arial" w:hAnsi="Arial" w:cs="Arial"/>
          <w:color w:val="000000"/>
        </w:rPr>
      </w:pPr>
    </w:p>
    <w:p w14:paraId="5CCF785E" w14:textId="1D3DCF7C" w:rsidR="00BF158A" w:rsidRPr="00FD4D81" w:rsidRDefault="00BF158A" w:rsidP="00BF158A">
      <w:pPr>
        <w:jc w:val="both"/>
        <w:rPr>
          <w:rFonts w:ascii="Arial" w:hAnsi="Arial" w:cs="Arial"/>
          <w:color w:val="FF0000"/>
        </w:rPr>
      </w:pPr>
      <w:r>
        <w:rPr>
          <w:rFonts w:ascii="Arial" w:hAnsi="Arial" w:cs="Arial"/>
          <w:color w:val="000000"/>
        </w:rPr>
        <w:t>Stavak 5. mijenja se i glasi</w:t>
      </w:r>
      <w:r w:rsidR="001B3270">
        <w:rPr>
          <w:rFonts w:ascii="Arial" w:hAnsi="Arial" w:cs="Arial"/>
          <w:color w:val="000000"/>
        </w:rPr>
        <w:t>:</w:t>
      </w:r>
      <w:r>
        <w:rPr>
          <w:rFonts w:ascii="Arial" w:hAnsi="Arial" w:cs="Arial"/>
          <w:color w:val="000000"/>
        </w:rPr>
        <w:t xml:space="preserve"> „Razredno vijeće </w:t>
      </w:r>
      <w:r w:rsidR="001B3270">
        <w:rPr>
          <w:rFonts w:ascii="Arial" w:hAnsi="Arial" w:cs="Arial"/>
          <w:color w:val="000000"/>
        </w:rPr>
        <w:t xml:space="preserve">upućuje učenika na polaganje ispita i </w:t>
      </w:r>
      <w:r>
        <w:rPr>
          <w:rFonts w:ascii="Arial" w:hAnsi="Arial" w:cs="Arial"/>
          <w:color w:val="000000"/>
        </w:rPr>
        <w:t xml:space="preserve">utvrđuje način i rokove polaganja“. </w:t>
      </w:r>
    </w:p>
    <w:p w14:paraId="1E499F38" w14:textId="77777777" w:rsidR="00BF158A" w:rsidRDefault="00BF158A" w:rsidP="00BF158A">
      <w:pPr>
        <w:jc w:val="both"/>
        <w:rPr>
          <w:rFonts w:ascii="Arial" w:hAnsi="Arial" w:cs="Arial"/>
          <w:color w:val="000000"/>
        </w:rPr>
      </w:pPr>
    </w:p>
    <w:p w14:paraId="096DDE7F" w14:textId="58DD5F2F" w:rsidR="00BF158A" w:rsidRDefault="001B3270" w:rsidP="00BF158A">
      <w:pPr>
        <w:jc w:val="both"/>
        <w:rPr>
          <w:rFonts w:ascii="Arial" w:hAnsi="Arial" w:cs="Arial"/>
          <w:color w:val="000000"/>
        </w:rPr>
      </w:pPr>
      <w:r>
        <w:rPr>
          <w:rFonts w:ascii="Arial" w:hAnsi="Arial" w:cs="Arial"/>
          <w:color w:val="000000"/>
        </w:rPr>
        <w:t>Dosadašnji s</w:t>
      </w:r>
      <w:r w:rsidR="00BF158A">
        <w:rPr>
          <w:rFonts w:ascii="Arial" w:hAnsi="Arial" w:cs="Arial"/>
          <w:color w:val="000000"/>
        </w:rPr>
        <w:t>tavci 5.,6.,7.,8.,9.,10. postaju stavci 4.,5.,6.,7.,8.,9.</w:t>
      </w:r>
    </w:p>
    <w:p w14:paraId="56FD559F" w14:textId="08CBB153" w:rsidR="00BF158A" w:rsidRDefault="00BF158A" w:rsidP="00BF158A">
      <w:pPr>
        <w:jc w:val="both"/>
        <w:rPr>
          <w:rFonts w:ascii="Arial" w:hAnsi="Arial" w:cs="Arial"/>
          <w:color w:val="000000"/>
        </w:rPr>
      </w:pPr>
    </w:p>
    <w:p w14:paraId="14DC68B9" w14:textId="77777777" w:rsidR="009D6041" w:rsidRDefault="009D6041" w:rsidP="00302112">
      <w:pPr>
        <w:jc w:val="center"/>
        <w:rPr>
          <w:rFonts w:ascii="Arial" w:hAnsi="Arial" w:cs="Arial"/>
          <w:color w:val="000000"/>
        </w:rPr>
      </w:pPr>
    </w:p>
    <w:p w14:paraId="2D0134BC" w14:textId="77777777" w:rsidR="009D6041" w:rsidRDefault="009D6041" w:rsidP="00302112">
      <w:pPr>
        <w:jc w:val="center"/>
        <w:rPr>
          <w:rFonts w:ascii="Arial" w:hAnsi="Arial" w:cs="Arial"/>
          <w:color w:val="000000"/>
        </w:rPr>
      </w:pPr>
    </w:p>
    <w:p w14:paraId="2CF7EBA4" w14:textId="66AA440B" w:rsidR="00BF158A" w:rsidRDefault="00BF158A" w:rsidP="00302112">
      <w:pPr>
        <w:jc w:val="center"/>
        <w:rPr>
          <w:rFonts w:ascii="Arial" w:hAnsi="Arial" w:cs="Arial"/>
          <w:color w:val="000000"/>
        </w:rPr>
      </w:pPr>
      <w:r>
        <w:rPr>
          <w:rFonts w:ascii="Arial" w:hAnsi="Arial" w:cs="Arial"/>
          <w:color w:val="000000"/>
        </w:rPr>
        <w:lastRenderedPageBreak/>
        <w:t>Članak</w:t>
      </w:r>
      <w:r w:rsidR="00302112">
        <w:rPr>
          <w:rFonts w:ascii="Arial" w:hAnsi="Arial" w:cs="Arial"/>
          <w:color w:val="000000"/>
        </w:rPr>
        <w:t xml:space="preserve"> 15.</w:t>
      </w:r>
    </w:p>
    <w:p w14:paraId="3E17AB39" w14:textId="40B07DA6" w:rsidR="00BF158A" w:rsidRPr="00C33FEA" w:rsidRDefault="00BF158A" w:rsidP="00BF158A">
      <w:pPr>
        <w:jc w:val="both"/>
        <w:rPr>
          <w:rFonts w:ascii="Arial" w:hAnsi="Arial" w:cs="Arial"/>
          <w:color w:val="000000"/>
        </w:rPr>
      </w:pPr>
      <w:r>
        <w:rPr>
          <w:rFonts w:ascii="Arial" w:hAnsi="Arial" w:cs="Arial"/>
          <w:color w:val="000000"/>
        </w:rPr>
        <w:t>Članak 181. mijenja se i glasi „</w:t>
      </w:r>
      <w:r w:rsidRPr="00C33FEA">
        <w:rPr>
          <w:rFonts w:ascii="Arial" w:hAnsi="Arial" w:cs="Arial"/>
          <w:color w:val="000000"/>
        </w:rPr>
        <w:t xml:space="preserve">Roditelji odnosno skrbnici odgovorni su za učenikovo redovito pohađanje nastave i dužni su obavijestiti školu o razlozima izostanka u roku od dva radna dana od prvog dana izostanka, a izostanak </w:t>
      </w:r>
      <w:r>
        <w:rPr>
          <w:rFonts w:ascii="Arial" w:hAnsi="Arial" w:cs="Arial"/>
          <w:color w:val="000000"/>
        </w:rPr>
        <w:t xml:space="preserve">učenika s nastave obvezno </w:t>
      </w:r>
      <w:r w:rsidRPr="00C33FEA">
        <w:rPr>
          <w:rFonts w:ascii="Arial" w:hAnsi="Arial" w:cs="Arial"/>
          <w:color w:val="000000"/>
        </w:rPr>
        <w:t xml:space="preserve">opravdati </w:t>
      </w:r>
      <w:r>
        <w:rPr>
          <w:rFonts w:ascii="Arial" w:hAnsi="Arial" w:cs="Arial"/>
          <w:color w:val="000000"/>
        </w:rPr>
        <w:t xml:space="preserve">dostavljanjem razredniku ispričnice roditelja, liječničke potvrde ili odgovarajuće potvrde nadležne institucije najkasnije u roku od </w:t>
      </w:r>
      <w:r w:rsidRPr="00C33FEA">
        <w:rPr>
          <w:rFonts w:ascii="Arial" w:hAnsi="Arial" w:cs="Arial"/>
          <w:color w:val="000000"/>
        </w:rPr>
        <w:t>sedam</w:t>
      </w:r>
      <w:r w:rsidR="009243EA">
        <w:rPr>
          <w:rFonts w:ascii="Arial" w:hAnsi="Arial" w:cs="Arial"/>
          <w:color w:val="000000"/>
        </w:rPr>
        <w:t xml:space="preserve"> </w:t>
      </w:r>
      <w:r w:rsidRPr="00C33FEA">
        <w:rPr>
          <w:rFonts w:ascii="Arial" w:hAnsi="Arial" w:cs="Arial"/>
          <w:color w:val="000000"/>
        </w:rPr>
        <w:t>dana od povratka učenika na nastavu.</w:t>
      </w:r>
    </w:p>
    <w:p w14:paraId="2D108FD6" w14:textId="097AC67D" w:rsidR="00BF158A" w:rsidRDefault="00BF158A" w:rsidP="00BF158A">
      <w:pPr>
        <w:jc w:val="both"/>
        <w:rPr>
          <w:rFonts w:ascii="Arial" w:hAnsi="Arial" w:cs="Arial"/>
          <w:color w:val="000000"/>
        </w:rPr>
      </w:pPr>
    </w:p>
    <w:p w14:paraId="6F7A07DD" w14:textId="686B0B03" w:rsidR="00BF158A" w:rsidRPr="00302112" w:rsidRDefault="00BF158A" w:rsidP="00302112">
      <w:pPr>
        <w:tabs>
          <w:tab w:val="left" w:pos="7485"/>
        </w:tabs>
        <w:jc w:val="center"/>
        <w:rPr>
          <w:rFonts w:ascii="Arial" w:hAnsi="Arial" w:cs="Arial"/>
          <w:color w:val="222222"/>
        </w:rPr>
      </w:pPr>
      <w:r w:rsidRPr="00302112">
        <w:rPr>
          <w:rFonts w:ascii="Arial" w:hAnsi="Arial" w:cs="Arial"/>
          <w:color w:val="222222"/>
        </w:rPr>
        <w:t>Članak</w:t>
      </w:r>
      <w:r w:rsidR="00302112">
        <w:rPr>
          <w:rFonts w:ascii="Arial" w:hAnsi="Arial" w:cs="Arial"/>
          <w:color w:val="222222"/>
        </w:rPr>
        <w:t xml:space="preserve"> 16.</w:t>
      </w:r>
    </w:p>
    <w:p w14:paraId="378C8EAA" w14:textId="54B0F3F3" w:rsidR="00BF158A" w:rsidRDefault="00BF158A" w:rsidP="00B46A1A">
      <w:pPr>
        <w:jc w:val="both"/>
        <w:rPr>
          <w:rFonts w:ascii="Arial" w:hAnsi="Arial" w:cs="Arial"/>
          <w:color w:val="000000"/>
        </w:rPr>
      </w:pPr>
      <w:r>
        <w:rPr>
          <w:rFonts w:ascii="Arial" w:hAnsi="Arial" w:cs="Arial"/>
          <w:color w:val="000000"/>
        </w:rPr>
        <w:t xml:space="preserve">U članku 187. dodaje se stavak 3. koji glasi „Postupak izricanja pedagoških mjera Škola vodi </w:t>
      </w:r>
      <w:r w:rsidR="009243EA">
        <w:rPr>
          <w:rFonts w:ascii="Arial" w:hAnsi="Arial" w:cs="Arial"/>
          <w:color w:val="000000"/>
        </w:rPr>
        <w:t xml:space="preserve">poštujući </w:t>
      </w:r>
      <w:r>
        <w:rPr>
          <w:rFonts w:ascii="Arial" w:hAnsi="Arial" w:cs="Arial"/>
          <w:color w:val="000000"/>
        </w:rPr>
        <w:t>odredb</w:t>
      </w:r>
      <w:r w:rsidR="009243EA">
        <w:rPr>
          <w:rFonts w:ascii="Arial" w:hAnsi="Arial" w:cs="Arial"/>
          <w:color w:val="000000"/>
        </w:rPr>
        <w:t>e</w:t>
      </w:r>
      <w:r>
        <w:rPr>
          <w:rFonts w:ascii="Arial" w:hAnsi="Arial" w:cs="Arial"/>
          <w:color w:val="000000"/>
        </w:rPr>
        <w:t xml:space="preserve"> Zakona o odgoju i obrazovanju u osnovnoj i srednjoj školi i Pravilnika o kriterijima za izricanje pedagoških mjera“</w:t>
      </w:r>
      <w:r w:rsidR="009243EA">
        <w:rPr>
          <w:rFonts w:ascii="Arial" w:hAnsi="Arial" w:cs="Arial"/>
          <w:color w:val="000000"/>
        </w:rPr>
        <w:t xml:space="preserve">. </w:t>
      </w:r>
    </w:p>
    <w:p w14:paraId="2649E075" w14:textId="77777777" w:rsidR="00BF158A" w:rsidRDefault="00BF158A" w:rsidP="00BF158A">
      <w:pPr>
        <w:rPr>
          <w:rFonts w:ascii="Arial" w:hAnsi="Arial" w:cs="Arial"/>
          <w:color w:val="000000"/>
        </w:rPr>
      </w:pPr>
    </w:p>
    <w:p w14:paraId="2FEB7458" w14:textId="0964DA9F" w:rsidR="00BF158A" w:rsidRPr="004900A1" w:rsidRDefault="00BF158A" w:rsidP="00BF158A">
      <w:pPr>
        <w:jc w:val="center"/>
        <w:rPr>
          <w:rFonts w:ascii="Arial" w:hAnsi="Arial" w:cs="Arial"/>
          <w:color w:val="000000"/>
        </w:rPr>
      </w:pPr>
      <w:r>
        <w:rPr>
          <w:rFonts w:ascii="Arial" w:hAnsi="Arial" w:cs="Arial"/>
          <w:color w:val="000000"/>
        </w:rPr>
        <w:t xml:space="preserve">Članak </w:t>
      </w:r>
      <w:r w:rsidR="00302112">
        <w:rPr>
          <w:rFonts w:ascii="Arial" w:hAnsi="Arial" w:cs="Arial"/>
          <w:color w:val="000000"/>
        </w:rPr>
        <w:t>17</w:t>
      </w:r>
      <w:r>
        <w:rPr>
          <w:rFonts w:ascii="Arial" w:hAnsi="Arial" w:cs="Arial"/>
          <w:color w:val="000000"/>
        </w:rPr>
        <w:t>.</w:t>
      </w:r>
    </w:p>
    <w:p w14:paraId="76DB1AEC" w14:textId="77777777" w:rsidR="00BF158A" w:rsidRPr="0099488C" w:rsidRDefault="00BF158A" w:rsidP="00BF158A">
      <w:pPr>
        <w:rPr>
          <w:rFonts w:ascii="Arial" w:hAnsi="Arial" w:cs="Arial"/>
          <w:color w:val="000000"/>
        </w:rPr>
      </w:pPr>
      <w:r w:rsidRPr="0099488C">
        <w:rPr>
          <w:rFonts w:ascii="Arial" w:hAnsi="Arial" w:cs="Arial"/>
          <w:color w:val="000000"/>
        </w:rPr>
        <w:t xml:space="preserve">U članku 189. briše se stavak 4. </w:t>
      </w:r>
    </w:p>
    <w:p w14:paraId="4EA4D076" w14:textId="77777777" w:rsidR="00BF158A" w:rsidRDefault="00BF158A" w:rsidP="00BF158A">
      <w:pPr>
        <w:ind w:left="720"/>
        <w:jc w:val="both"/>
        <w:rPr>
          <w:rFonts w:ascii="Arial" w:hAnsi="Arial" w:cs="Arial"/>
          <w:b/>
          <w:color w:val="000000"/>
        </w:rPr>
      </w:pPr>
    </w:p>
    <w:p w14:paraId="34B189DE" w14:textId="6D926C85" w:rsidR="00302112" w:rsidRPr="00302112" w:rsidRDefault="00BF158A" w:rsidP="00302112">
      <w:pPr>
        <w:tabs>
          <w:tab w:val="left" w:pos="7485"/>
        </w:tabs>
        <w:jc w:val="center"/>
        <w:rPr>
          <w:rFonts w:ascii="Arial" w:hAnsi="Arial" w:cs="Arial"/>
          <w:color w:val="222222"/>
        </w:rPr>
      </w:pPr>
      <w:r w:rsidRPr="00302112">
        <w:rPr>
          <w:rFonts w:ascii="Arial" w:hAnsi="Arial" w:cs="Arial"/>
          <w:color w:val="222222"/>
        </w:rPr>
        <w:t xml:space="preserve">Članak </w:t>
      </w:r>
      <w:r w:rsidR="00302112">
        <w:rPr>
          <w:rFonts w:ascii="Arial" w:hAnsi="Arial" w:cs="Arial"/>
          <w:color w:val="222222"/>
        </w:rPr>
        <w:t>18</w:t>
      </w:r>
      <w:r w:rsidRPr="00302112">
        <w:rPr>
          <w:rFonts w:ascii="Arial" w:hAnsi="Arial" w:cs="Arial"/>
          <w:color w:val="222222"/>
        </w:rPr>
        <w:t>.</w:t>
      </w:r>
    </w:p>
    <w:p w14:paraId="2F480217" w14:textId="07B137AD" w:rsidR="009243EA" w:rsidRDefault="00BF158A" w:rsidP="00BF158A">
      <w:pPr>
        <w:rPr>
          <w:rFonts w:ascii="Arial" w:hAnsi="Arial" w:cs="Arial"/>
          <w:color w:val="000000"/>
        </w:rPr>
      </w:pPr>
      <w:r w:rsidRPr="0099488C">
        <w:rPr>
          <w:rFonts w:ascii="Arial" w:hAnsi="Arial" w:cs="Arial"/>
          <w:color w:val="000000"/>
        </w:rPr>
        <w:t xml:space="preserve">U članku 195. </w:t>
      </w:r>
      <w:r>
        <w:rPr>
          <w:rFonts w:ascii="Arial" w:hAnsi="Arial" w:cs="Arial"/>
          <w:color w:val="000000"/>
        </w:rPr>
        <w:t>briše se stavak 1.</w:t>
      </w:r>
    </w:p>
    <w:p w14:paraId="384BD07D" w14:textId="51B0FEA3" w:rsidR="00BF158A" w:rsidRPr="0099488C" w:rsidRDefault="009243EA" w:rsidP="00BF158A">
      <w:pPr>
        <w:rPr>
          <w:rFonts w:ascii="Arial" w:hAnsi="Arial" w:cs="Arial"/>
          <w:color w:val="000000"/>
        </w:rPr>
      </w:pPr>
      <w:r>
        <w:rPr>
          <w:rFonts w:ascii="Arial" w:hAnsi="Arial" w:cs="Arial"/>
          <w:color w:val="000000"/>
        </w:rPr>
        <w:t>S</w:t>
      </w:r>
      <w:r w:rsidR="00BF158A">
        <w:rPr>
          <w:rFonts w:ascii="Arial" w:hAnsi="Arial" w:cs="Arial"/>
          <w:color w:val="000000"/>
        </w:rPr>
        <w:t>tav</w:t>
      </w:r>
      <w:r>
        <w:rPr>
          <w:rFonts w:ascii="Arial" w:hAnsi="Arial" w:cs="Arial"/>
          <w:color w:val="000000"/>
        </w:rPr>
        <w:t>ak</w:t>
      </w:r>
      <w:r w:rsidR="00BF158A">
        <w:rPr>
          <w:rFonts w:ascii="Arial" w:hAnsi="Arial" w:cs="Arial"/>
          <w:color w:val="000000"/>
        </w:rPr>
        <w:t xml:space="preserve"> 2., 3., 4. postaju stavci 1., 2., 3.  </w:t>
      </w:r>
    </w:p>
    <w:p w14:paraId="4F8A25A0" w14:textId="77777777" w:rsidR="00BF158A" w:rsidRDefault="00BF158A" w:rsidP="00BF158A">
      <w:pPr>
        <w:ind w:left="720"/>
        <w:jc w:val="both"/>
        <w:rPr>
          <w:rFonts w:ascii="Arial" w:hAnsi="Arial" w:cs="Arial"/>
          <w:b/>
          <w:color w:val="000000"/>
        </w:rPr>
      </w:pPr>
    </w:p>
    <w:p w14:paraId="5DE12967" w14:textId="255A22E1" w:rsidR="00302112" w:rsidRPr="00302112" w:rsidRDefault="00BF158A" w:rsidP="00302112">
      <w:pPr>
        <w:tabs>
          <w:tab w:val="left" w:pos="7485"/>
        </w:tabs>
        <w:jc w:val="center"/>
        <w:rPr>
          <w:rFonts w:ascii="Arial" w:hAnsi="Arial" w:cs="Arial"/>
          <w:color w:val="222222"/>
        </w:rPr>
      </w:pPr>
      <w:r w:rsidRPr="00302112">
        <w:rPr>
          <w:rFonts w:ascii="Arial" w:hAnsi="Arial" w:cs="Arial"/>
          <w:color w:val="222222"/>
        </w:rPr>
        <w:t>Članak</w:t>
      </w:r>
      <w:r w:rsidR="00302112">
        <w:rPr>
          <w:rFonts w:ascii="Arial" w:hAnsi="Arial" w:cs="Arial"/>
          <w:color w:val="222222"/>
        </w:rPr>
        <w:t xml:space="preserve"> 19.</w:t>
      </w:r>
    </w:p>
    <w:p w14:paraId="153786DF" w14:textId="77777777" w:rsidR="00BF158A" w:rsidRPr="004900A1" w:rsidRDefault="00BF158A" w:rsidP="00BF158A">
      <w:pPr>
        <w:rPr>
          <w:rFonts w:ascii="Arial" w:hAnsi="Arial" w:cs="Arial"/>
          <w:color w:val="000000"/>
        </w:rPr>
      </w:pPr>
      <w:r w:rsidRPr="004900A1">
        <w:rPr>
          <w:rFonts w:ascii="Arial" w:hAnsi="Arial" w:cs="Arial"/>
          <w:color w:val="000000"/>
        </w:rPr>
        <w:t xml:space="preserve">Članku 196. mijenja se i glasi: </w:t>
      </w:r>
    </w:p>
    <w:p w14:paraId="2EAD68B4" w14:textId="1DB0E785" w:rsidR="00BF158A" w:rsidRPr="00302112" w:rsidRDefault="00BF158A" w:rsidP="00BF158A">
      <w:pPr>
        <w:rPr>
          <w:rFonts w:ascii="Arial" w:hAnsi="Arial" w:cs="Arial"/>
          <w:color w:val="000000"/>
        </w:rPr>
      </w:pPr>
      <w:r w:rsidRPr="004900A1">
        <w:rPr>
          <w:rFonts w:ascii="Arial" w:hAnsi="Arial" w:cs="Arial"/>
          <w:color w:val="000000"/>
        </w:rPr>
        <w:t>„Postupak za izricanje pedagoških mjera provodi razrednik učenika“.</w:t>
      </w:r>
    </w:p>
    <w:p w14:paraId="1D33CF53" w14:textId="77777777" w:rsidR="00302112" w:rsidRDefault="00302112" w:rsidP="00302112">
      <w:pPr>
        <w:tabs>
          <w:tab w:val="left" w:pos="7485"/>
        </w:tabs>
        <w:jc w:val="center"/>
        <w:rPr>
          <w:rFonts w:ascii="Arial" w:hAnsi="Arial" w:cs="Arial"/>
          <w:color w:val="222222"/>
        </w:rPr>
      </w:pPr>
    </w:p>
    <w:p w14:paraId="4D968A98" w14:textId="67A56D67" w:rsidR="00BF158A" w:rsidRPr="00302112" w:rsidRDefault="00BF158A" w:rsidP="00302112">
      <w:pPr>
        <w:tabs>
          <w:tab w:val="left" w:pos="7485"/>
        </w:tabs>
        <w:jc w:val="center"/>
        <w:rPr>
          <w:rFonts w:ascii="Arial" w:hAnsi="Arial" w:cs="Arial"/>
          <w:color w:val="222222"/>
        </w:rPr>
      </w:pPr>
      <w:r w:rsidRPr="00302112">
        <w:rPr>
          <w:rFonts w:ascii="Arial" w:hAnsi="Arial" w:cs="Arial"/>
          <w:color w:val="222222"/>
        </w:rPr>
        <w:t>Članak</w:t>
      </w:r>
      <w:r w:rsidR="00302112">
        <w:rPr>
          <w:rFonts w:ascii="Arial" w:hAnsi="Arial" w:cs="Arial"/>
          <w:color w:val="222222"/>
        </w:rPr>
        <w:t xml:space="preserve"> 20.</w:t>
      </w:r>
    </w:p>
    <w:p w14:paraId="26550468" w14:textId="6EDB08BD" w:rsidR="009243EA" w:rsidRDefault="00BF158A" w:rsidP="00BF158A">
      <w:pPr>
        <w:rPr>
          <w:rFonts w:ascii="Arial" w:hAnsi="Arial" w:cs="Arial"/>
          <w:color w:val="000000"/>
        </w:rPr>
      </w:pPr>
      <w:r w:rsidRPr="004900A1">
        <w:rPr>
          <w:rFonts w:ascii="Arial" w:hAnsi="Arial" w:cs="Arial"/>
          <w:color w:val="000000"/>
        </w:rPr>
        <w:t>Član</w:t>
      </w:r>
      <w:r w:rsidR="009243EA">
        <w:rPr>
          <w:rFonts w:ascii="Arial" w:hAnsi="Arial" w:cs="Arial"/>
          <w:color w:val="000000"/>
        </w:rPr>
        <w:t>ci</w:t>
      </w:r>
      <w:r w:rsidRPr="004900A1">
        <w:rPr>
          <w:rFonts w:ascii="Arial" w:hAnsi="Arial" w:cs="Arial"/>
          <w:color w:val="000000"/>
        </w:rPr>
        <w:t xml:space="preserve"> 197</w:t>
      </w:r>
      <w:r w:rsidR="009243EA">
        <w:rPr>
          <w:rFonts w:ascii="Arial" w:hAnsi="Arial" w:cs="Arial"/>
          <w:color w:val="000000"/>
        </w:rPr>
        <w:t xml:space="preserve">., 198. i 199.  brišu se. </w:t>
      </w:r>
    </w:p>
    <w:p w14:paraId="0399141B" w14:textId="77777777" w:rsidR="009243EA" w:rsidRDefault="009243EA" w:rsidP="00BF158A">
      <w:pPr>
        <w:rPr>
          <w:rFonts w:ascii="Arial" w:hAnsi="Arial" w:cs="Arial"/>
          <w:color w:val="000000"/>
        </w:rPr>
      </w:pPr>
    </w:p>
    <w:p w14:paraId="75C1543A" w14:textId="02572D0D" w:rsidR="00302112" w:rsidRPr="00302112" w:rsidRDefault="00BF158A" w:rsidP="00302112">
      <w:pPr>
        <w:tabs>
          <w:tab w:val="left" w:pos="7485"/>
        </w:tabs>
        <w:jc w:val="center"/>
        <w:rPr>
          <w:rFonts w:ascii="Arial" w:hAnsi="Arial" w:cs="Arial"/>
          <w:color w:val="222222"/>
        </w:rPr>
      </w:pPr>
      <w:r w:rsidRPr="00302112">
        <w:rPr>
          <w:rFonts w:ascii="Arial" w:hAnsi="Arial" w:cs="Arial"/>
          <w:color w:val="222222"/>
        </w:rPr>
        <w:t>Članak</w:t>
      </w:r>
      <w:r w:rsidR="00302112">
        <w:rPr>
          <w:rFonts w:ascii="Arial" w:hAnsi="Arial" w:cs="Arial"/>
          <w:color w:val="222222"/>
        </w:rPr>
        <w:t xml:space="preserve"> 21.</w:t>
      </w:r>
    </w:p>
    <w:p w14:paraId="733A826C" w14:textId="1DADDC91" w:rsidR="00291F5F" w:rsidRDefault="0096765E" w:rsidP="00B46A1A">
      <w:pPr>
        <w:jc w:val="both"/>
        <w:rPr>
          <w:rFonts w:ascii="Arial" w:hAnsi="Arial" w:cs="Arial"/>
          <w:color w:val="000000"/>
        </w:rPr>
      </w:pPr>
      <w:r>
        <w:rPr>
          <w:rFonts w:ascii="Arial" w:hAnsi="Arial" w:cs="Arial"/>
          <w:color w:val="000000"/>
        </w:rPr>
        <w:t>U članku 201.</w:t>
      </w:r>
      <w:r w:rsidR="00291F5F">
        <w:rPr>
          <w:rFonts w:ascii="Arial" w:hAnsi="Arial" w:cs="Arial"/>
          <w:color w:val="000000"/>
        </w:rPr>
        <w:t>dodaje se stavak 8.koji glasi: „</w:t>
      </w:r>
      <w:proofErr w:type="spellStart"/>
      <w:r w:rsidR="00291F5F">
        <w:rPr>
          <w:rFonts w:ascii="Arial" w:hAnsi="Arial" w:cs="Arial"/>
          <w:color w:val="000000"/>
        </w:rPr>
        <w:t>Iznimno,sukladno</w:t>
      </w:r>
      <w:proofErr w:type="spellEnd"/>
      <w:r w:rsidR="00291F5F">
        <w:rPr>
          <w:rFonts w:ascii="Arial" w:hAnsi="Arial" w:cs="Arial"/>
          <w:color w:val="000000"/>
        </w:rPr>
        <w:t xml:space="preserve"> Zakonu o općem upravnom postupku, Škola može radi zaštite javnog interesa ili radi poduzimanja hitnih mjera, odnosno radi otklanjanja štete koja se ne bi mogla otkloniti, odlučiti da žalba na pedagošku mjeru isključenja iz škole nema </w:t>
      </w:r>
      <w:proofErr w:type="spellStart"/>
      <w:r w:rsidR="00291F5F">
        <w:rPr>
          <w:rFonts w:ascii="Arial" w:hAnsi="Arial" w:cs="Arial"/>
          <w:color w:val="000000"/>
        </w:rPr>
        <w:t>odgodni</w:t>
      </w:r>
      <w:proofErr w:type="spellEnd"/>
      <w:r w:rsidR="00291F5F">
        <w:rPr>
          <w:rFonts w:ascii="Arial" w:hAnsi="Arial" w:cs="Arial"/>
          <w:color w:val="000000"/>
        </w:rPr>
        <w:t xml:space="preserve"> učinak, s time da </w:t>
      </w:r>
      <w:r w:rsidR="00576CB2">
        <w:rPr>
          <w:rFonts w:ascii="Arial" w:hAnsi="Arial" w:cs="Arial"/>
          <w:color w:val="000000"/>
        </w:rPr>
        <w:t xml:space="preserve">rješenje o isključenju iz škole </w:t>
      </w:r>
      <w:r w:rsidR="00291F5F">
        <w:rPr>
          <w:rFonts w:ascii="Arial" w:hAnsi="Arial" w:cs="Arial"/>
          <w:color w:val="000000"/>
        </w:rPr>
        <w:t xml:space="preserve">mora </w:t>
      </w:r>
      <w:r w:rsidR="00576CB2">
        <w:rPr>
          <w:rFonts w:ascii="Arial" w:hAnsi="Arial" w:cs="Arial"/>
          <w:color w:val="000000"/>
        </w:rPr>
        <w:t xml:space="preserve">sadržavati </w:t>
      </w:r>
      <w:r w:rsidR="00291F5F">
        <w:rPr>
          <w:rFonts w:ascii="Arial" w:hAnsi="Arial" w:cs="Arial"/>
          <w:color w:val="000000"/>
        </w:rPr>
        <w:t>obrazlo</w:t>
      </w:r>
      <w:r w:rsidR="00576CB2">
        <w:rPr>
          <w:rFonts w:ascii="Arial" w:hAnsi="Arial" w:cs="Arial"/>
          <w:color w:val="000000"/>
        </w:rPr>
        <w:t xml:space="preserve">ženje zašto žalba nema </w:t>
      </w:r>
      <w:proofErr w:type="spellStart"/>
      <w:r w:rsidR="00576CB2">
        <w:rPr>
          <w:rFonts w:ascii="Arial" w:hAnsi="Arial" w:cs="Arial"/>
          <w:color w:val="000000"/>
        </w:rPr>
        <w:t>odgodni</w:t>
      </w:r>
      <w:proofErr w:type="spellEnd"/>
      <w:r w:rsidR="00576CB2">
        <w:rPr>
          <w:rFonts w:ascii="Arial" w:hAnsi="Arial" w:cs="Arial"/>
          <w:color w:val="000000"/>
        </w:rPr>
        <w:t xml:space="preserve"> učinak.“</w:t>
      </w:r>
    </w:p>
    <w:p w14:paraId="726AE1B4" w14:textId="021F90DA" w:rsidR="00291F5F" w:rsidRDefault="00291F5F" w:rsidP="00B46A1A">
      <w:pPr>
        <w:jc w:val="both"/>
        <w:rPr>
          <w:rFonts w:ascii="Arial" w:hAnsi="Arial" w:cs="Arial"/>
          <w:color w:val="000000"/>
        </w:rPr>
      </w:pPr>
    </w:p>
    <w:p w14:paraId="5CE5C548" w14:textId="050693BC" w:rsidR="00576CB2" w:rsidRDefault="00576CB2" w:rsidP="00576CB2">
      <w:pPr>
        <w:jc w:val="center"/>
        <w:rPr>
          <w:rFonts w:ascii="Arial" w:hAnsi="Arial" w:cs="Arial"/>
          <w:color w:val="000000"/>
        </w:rPr>
      </w:pPr>
      <w:r>
        <w:rPr>
          <w:rFonts w:ascii="Arial" w:hAnsi="Arial" w:cs="Arial"/>
          <w:color w:val="000000"/>
        </w:rPr>
        <w:t>Članak 22.</w:t>
      </w:r>
    </w:p>
    <w:p w14:paraId="0173F6AA" w14:textId="1FC4930A" w:rsidR="009243EA" w:rsidRDefault="00BF158A" w:rsidP="00B46A1A">
      <w:pPr>
        <w:jc w:val="both"/>
        <w:rPr>
          <w:rFonts w:ascii="Arial" w:hAnsi="Arial" w:cs="Arial"/>
          <w:color w:val="000000"/>
        </w:rPr>
      </w:pPr>
      <w:r w:rsidRPr="002A20F0">
        <w:rPr>
          <w:rFonts w:ascii="Arial" w:hAnsi="Arial" w:cs="Arial"/>
          <w:color w:val="000000"/>
        </w:rPr>
        <w:t xml:space="preserve">U članku 200. </w:t>
      </w:r>
      <w:r w:rsidR="009243EA">
        <w:rPr>
          <w:rFonts w:ascii="Arial" w:hAnsi="Arial" w:cs="Arial"/>
          <w:color w:val="000000"/>
        </w:rPr>
        <w:t xml:space="preserve">stavku 1. ispred </w:t>
      </w:r>
      <w:r w:rsidRPr="002A20F0">
        <w:rPr>
          <w:rFonts w:ascii="Arial" w:hAnsi="Arial" w:cs="Arial"/>
          <w:color w:val="000000"/>
        </w:rPr>
        <w:t>riječ</w:t>
      </w:r>
      <w:r w:rsidR="009243EA">
        <w:rPr>
          <w:rFonts w:ascii="Arial" w:hAnsi="Arial" w:cs="Arial"/>
          <w:color w:val="000000"/>
        </w:rPr>
        <w:t>i:</w:t>
      </w:r>
      <w:r w:rsidRPr="002A20F0">
        <w:rPr>
          <w:rFonts w:ascii="Arial" w:hAnsi="Arial" w:cs="Arial"/>
          <w:color w:val="000000"/>
        </w:rPr>
        <w:t xml:space="preserve"> „Povjerenstvo“ </w:t>
      </w:r>
      <w:r w:rsidR="009243EA">
        <w:rPr>
          <w:rFonts w:ascii="Arial" w:hAnsi="Arial" w:cs="Arial"/>
          <w:color w:val="000000"/>
        </w:rPr>
        <w:t>dodaju se riječi: „ U postupku izricanja mjere isključenja iz škole“, a riječ</w:t>
      </w:r>
      <w:r w:rsidR="009E10CD">
        <w:rPr>
          <w:rFonts w:ascii="Arial" w:hAnsi="Arial" w:cs="Arial"/>
          <w:color w:val="000000"/>
        </w:rPr>
        <w:t>:</w:t>
      </w:r>
      <w:r w:rsidR="009243EA">
        <w:rPr>
          <w:rFonts w:ascii="Arial" w:hAnsi="Arial" w:cs="Arial"/>
          <w:color w:val="000000"/>
        </w:rPr>
        <w:t xml:space="preserve"> „Povjerenstvo“ </w:t>
      </w:r>
      <w:proofErr w:type="spellStart"/>
      <w:r w:rsidR="009243EA">
        <w:rPr>
          <w:rFonts w:ascii="Arial" w:hAnsi="Arial" w:cs="Arial"/>
          <w:color w:val="000000"/>
        </w:rPr>
        <w:t>zamijenjuje</w:t>
      </w:r>
      <w:proofErr w:type="spellEnd"/>
      <w:r w:rsidR="009243EA">
        <w:rPr>
          <w:rFonts w:ascii="Arial" w:hAnsi="Arial" w:cs="Arial"/>
          <w:color w:val="000000"/>
        </w:rPr>
        <w:t xml:space="preserve"> se riječima: „Razrednik učenika“. </w:t>
      </w:r>
    </w:p>
    <w:p w14:paraId="662CB7BE" w14:textId="5349B395" w:rsidR="009243EA" w:rsidRPr="002A20F0" w:rsidRDefault="009243EA" w:rsidP="00B46A1A">
      <w:pPr>
        <w:jc w:val="both"/>
        <w:rPr>
          <w:rFonts w:ascii="Arial" w:hAnsi="Arial" w:cs="Arial"/>
          <w:color w:val="000000"/>
        </w:rPr>
      </w:pPr>
    </w:p>
    <w:p w14:paraId="6F9FB4BE" w14:textId="0121CA63" w:rsidR="00302112" w:rsidRPr="00302112" w:rsidRDefault="00BF158A" w:rsidP="00302112">
      <w:pPr>
        <w:tabs>
          <w:tab w:val="left" w:pos="7485"/>
        </w:tabs>
        <w:jc w:val="center"/>
        <w:rPr>
          <w:rFonts w:ascii="Arial" w:hAnsi="Arial" w:cs="Arial"/>
          <w:color w:val="222222"/>
        </w:rPr>
      </w:pPr>
      <w:r w:rsidRPr="00302112">
        <w:rPr>
          <w:rFonts w:ascii="Arial" w:hAnsi="Arial" w:cs="Arial"/>
          <w:color w:val="222222"/>
        </w:rPr>
        <w:t>Članak</w:t>
      </w:r>
      <w:r w:rsidR="00302112">
        <w:rPr>
          <w:rFonts w:ascii="Arial" w:hAnsi="Arial" w:cs="Arial"/>
          <w:color w:val="222222"/>
        </w:rPr>
        <w:t xml:space="preserve"> 2</w:t>
      </w:r>
      <w:r w:rsidR="00576CB2">
        <w:rPr>
          <w:rFonts w:ascii="Arial" w:hAnsi="Arial" w:cs="Arial"/>
          <w:color w:val="222222"/>
        </w:rPr>
        <w:t>3</w:t>
      </w:r>
      <w:r w:rsidR="00302112">
        <w:rPr>
          <w:rFonts w:ascii="Arial" w:hAnsi="Arial" w:cs="Arial"/>
          <w:color w:val="222222"/>
        </w:rPr>
        <w:t xml:space="preserve">. </w:t>
      </w:r>
    </w:p>
    <w:p w14:paraId="48AFF3CA" w14:textId="0DCDDBB0" w:rsidR="00BF158A" w:rsidRDefault="00BF158A" w:rsidP="00B46A1A">
      <w:pPr>
        <w:jc w:val="both"/>
        <w:rPr>
          <w:rFonts w:ascii="Arial" w:hAnsi="Arial" w:cs="Arial"/>
          <w:color w:val="000000"/>
        </w:rPr>
      </w:pPr>
      <w:r w:rsidRPr="002A20F0">
        <w:rPr>
          <w:rFonts w:ascii="Arial" w:hAnsi="Arial" w:cs="Arial"/>
          <w:color w:val="000000"/>
        </w:rPr>
        <w:t>U članku 204. stavku 2. iza riječi</w:t>
      </w:r>
      <w:r w:rsidR="009E10CD">
        <w:rPr>
          <w:rFonts w:ascii="Arial" w:hAnsi="Arial" w:cs="Arial"/>
          <w:color w:val="000000"/>
        </w:rPr>
        <w:t>:</w:t>
      </w:r>
      <w:r w:rsidRPr="002A20F0">
        <w:rPr>
          <w:rFonts w:ascii="Arial" w:hAnsi="Arial" w:cs="Arial"/>
          <w:color w:val="000000"/>
        </w:rPr>
        <w:t xml:space="preserve"> „mjera“ dodaju se riječi</w:t>
      </w:r>
      <w:r w:rsidR="009E10CD">
        <w:rPr>
          <w:rFonts w:ascii="Arial" w:hAnsi="Arial" w:cs="Arial"/>
          <w:color w:val="000000"/>
        </w:rPr>
        <w:t>:</w:t>
      </w:r>
      <w:r w:rsidR="00C84635">
        <w:rPr>
          <w:rFonts w:ascii="Arial" w:hAnsi="Arial" w:cs="Arial"/>
          <w:color w:val="000000"/>
        </w:rPr>
        <w:t xml:space="preserve"> </w:t>
      </w:r>
      <w:r w:rsidRPr="002A20F0">
        <w:rPr>
          <w:rFonts w:ascii="Arial" w:hAnsi="Arial" w:cs="Arial"/>
          <w:color w:val="000000"/>
        </w:rPr>
        <w:t xml:space="preserve">„ ,osim mjere isključenja iz škole, “. </w:t>
      </w:r>
    </w:p>
    <w:p w14:paraId="198FC986" w14:textId="138EBD37" w:rsidR="00BF158A" w:rsidRDefault="00BF158A" w:rsidP="00BF158A">
      <w:pPr>
        <w:jc w:val="center"/>
        <w:rPr>
          <w:rFonts w:ascii="Arial" w:hAnsi="Arial" w:cs="Arial"/>
          <w:color w:val="000000"/>
        </w:rPr>
      </w:pPr>
      <w:r>
        <w:rPr>
          <w:rFonts w:ascii="Arial" w:hAnsi="Arial" w:cs="Arial"/>
          <w:color w:val="000000"/>
        </w:rPr>
        <w:t>Članak</w:t>
      </w:r>
      <w:r w:rsidR="00302112">
        <w:rPr>
          <w:rFonts w:ascii="Arial" w:hAnsi="Arial" w:cs="Arial"/>
          <w:color w:val="000000"/>
        </w:rPr>
        <w:t xml:space="preserve"> 2</w:t>
      </w:r>
      <w:r w:rsidR="00576CB2">
        <w:rPr>
          <w:rFonts w:ascii="Arial" w:hAnsi="Arial" w:cs="Arial"/>
          <w:color w:val="000000"/>
        </w:rPr>
        <w:t>4</w:t>
      </w:r>
      <w:r w:rsidR="00302112">
        <w:rPr>
          <w:rFonts w:ascii="Arial" w:hAnsi="Arial" w:cs="Arial"/>
          <w:color w:val="000000"/>
        </w:rPr>
        <w:t>.</w:t>
      </w:r>
    </w:p>
    <w:p w14:paraId="4E97C1DA" w14:textId="5ACA4CAB" w:rsidR="00302112" w:rsidRDefault="00BF158A" w:rsidP="00BF158A">
      <w:pPr>
        <w:jc w:val="both"/>
        <w:rPr>
          <w:rFonts w:ascii="Arial" w:hAnsi="Arial" w:cs="Arial"/>
          <w:color w:val="000000"/>
        </w:rPr>
      </w:pPr>
      <w:r>
        <w:rPr>
          <w:rFonts w:ascii="Arial" w:hAnsi="Arial" w:cs="Arial"/>
          <w:color w:val="000000"/>
        </w:rPr>
        <w:t xml:space="preserve">Članak 207. briše se. </w:t>
      </w:r>
    </w:p>
    <w:p w14:paraId="7D1DE0BA" w14:textId="4BD7EAB9" w:rsidR="00302112" w:rsidRDefault="00BF158A" w:rsidP="00302112">
      <w:pPr>
        <w:jc w:val="center"/>
        <w:rPr>
          <w:rFonts w:ascii="Arial" w:hAnsi="Arial" w:cs="Arial"/>
          <w:color w:val="000000"/>
        </w:rPr>
      </w:pPr>
      <w:r>
        <w:rPr>
          <w:rFonts w:ascii="Arial" w:hAnsi="Arial" w:cs="Arial"/>
          <w:color w:val="000000"/>
        </w:rPr>
        <w:t>Članak</w:t>
      </w:r>
      <w:r w:rsidR="00302112">
        <w:rPr>
          <w:rFonts w:ascii="Arial" w:hAnsi="Arial" w:cs="Arial"/>
          <w:color w:val="000000"/>
        </w:rPr>
        <w:t xml:space="preserve"> 2</w:t>
      </w:r>
      <w:r w:rsidR="00576CB2">
        <w:rPr>
          <w:rFonts w:ascii="Arial" w:hAnsi="Arial" w:cs="Arial"/>
          <w:color w:val="000000"/>
        </w:rPr>
        <w:t>5</w:t>
      </w:r>
      <w:r w:rsidR="00302112">
        <w:rPr>
          <w:rFonts w:ascii="Arial" w:hAnsi="Arial" w:cs="Arial"/>
          <w:color w:val="000000"/>
        </w:rPr>
        <w:t xml:space="preserve">. </w:t>
      </w:r>
    </w:p>
    <w:p w14:paraId="3AB75B17" w14:textId="2EF4B704" w:rsidR="009E10CD" w:rsidRDefault="00BF158A" w:rsidP="00BF158A">
      <w:pPr>
        <w:jc w:val="both"/>
        <w:rPr>
          <w:rFonts w:ascii="Arial" w:hAnsi="Arial" w:cs="Arial"/>
          <w:color w:val="000000"/>
        </w:rPr>
      </w:pPr>
      <w:r>
        <w:rPr>
          <w:rFonts w:ascii="Arial" w:hAnsi="Arial" w:cs="Arial"/>
          <w:color w:val="000000"/>
        </w:rPr>
        <w:t>U članku 214. stavak 1. briše se</w:t>
      </w:r>
      <w:r w:rsidR="009E10CD">
        <w:rPr>
          <w:rFonts w:ascii="Arial" w:hAnsi="Arial" w:cs="Arial"/>
          <w:color w:val="000000"/>
        </w:rPr>
        <w:t xml:space="preserve">. </w:t>
      </w:r>
    </w:p>
    <w:p w14:paraId="33B88CD9" w14:textId="3D6A78FC" w:rsidR="00BF158A" w:rsidRPr="002A20F0" w:rsidRDefault="009E10CD" w:rsidP="00BF158A">
      <w:pPr>
        <w:jc w:val="both"/>
        <w:rPr>
          <w:rFonts w:ascii="Arial" w:hAnsi="Arial" w:cs="Arial"/>
          <w:color w:val="000000"/>
        </w:rPr>
      </w:pPr>
      <w:r>
        <w:rPr>
          <w:rFonts w:ascii="Arial" w:hAnsi="Arial" w:cs="Arial"/>
          <w:color w:val="000000"/>
        </w:rPr>
        <w:t xml:space="preserve">Dosadašnji </w:t>
      </w:r>
      <w:r w:rsidR="00BF158A">
        <w:rPr>
          <w:rFonts w:ascii="Arial" w:hAnsi="Arial" w:cs="Arial"/>
          <w:color w:val="000000"/>
        </w:rPr>
        <w:t>stav</w:t>
      </w:r>
      <w:r>
        <w:rPr>
          <w:rFonts w:ascii="Arial" w:hAnsi="Arial" w:cs="Arial"/>
          <w:color w:val="000000"/>
        </w:rPr>
        <w:t>ak</w:t>
      </w:r>
      <w:r w:rsidR="00BF158A">
        <w:rPr>
          <w:rFonts w:ascii="Arial" w:hAnsi="Arial" w:cs="Arial"/>
          <w:color w:val="000000"/>
        </w:rPr>
        <w:t xml:space="preserve"> 2. </w:t>
      </w:r>
      <w:r>
        <w:rPr>
          <w:rFonts w:ascii="Arial" w:hAnsi="Arial" w:cs="Arial"/>
          <w:color w:val="000000"/>
        </w:rPr>
        <w:t xml:space="preserve">postaje stavak </w:t>
      </w:r>
      <w:r w:rsidR="00BF158A">
        <w:rPr>
          <w:rFonts w:ascii="Arial" w:hAnsi="Arial" w:cs="Arial"/>
          <w:color w:val="000000"/>
        </w:rPr>
        <w:t>1.</w:t>
      </w:r>
      <w:r>
        <w:rPr>
          <w:rFonts w:ascii="Arial" w:hAnsi="Arial" w:cs="Arial"/>
          <w:color w:val="000000"/>
        </w:rPr>
        <w:t>, a stavak 3. postaje stavak</w:t>
      </w:r>
      <w:r w:rsidR="00BF158A">
        <w:rPr>
          <w:rFonts w:ascii="Arial" w:hAnsi="Arial" w:cs="Arial"/>
          <w:color w:val="000000"/>
        </w:rPr>
        <w:t xml:space="preserve"> 2.  </w:t>
      </w:r>
    </w:p>
    <w:p w14:paraId="4A0036D9" w14:textId="77777777" w:rsidR="00BF158A" w:rsidRDefault="00BF158A" w:rsidP="00BF158A">
      <w:pPr>
        <w:ind w:left="720"/>
        <w:jc w:val="both"/>
        <w:rPr>
          <w:rFonts w:ascii="Arial" w:hAnsi="Arial" w:cs="Arial"/>
          <w:color w:val="000000"/>
        </w:rPr>
      </w:pPr>
    </w:p>
    <w:p w14:paraId="7B8A6D03" w14:textId="77777777" w:rsidR="00C84635" w:rsidRDefault="00C84635" w:rsidP="00302112">
      <w:pPr>
        <w:jc w:val="center"/>
        <w:rPr>
          <w:rFonts w:ascii="Arial" w:hAnsi="Arial" w:cs="Arial"/>
          <w:color w:val="000000"/>
        </w:rPr>
      </w:pPr>
    </w:p>
    <w:p w14:paraId="735509A4" w14:textId="77777777" w:rsidR="00C84635" w:rsidRDefault="00C84635" w:rsidP="00302112">
      <w:pPr>
        <w:jc w:val="center"/>
        <w:rPr>
          <w:rFonts w:ascii="Arial" w:hAnsi="Arial" w:cs="Arial"/>
          <w:color w:val="000000"/>
        </w:rPr>
      </w:pPr>
    </w:p>
    <w:p w14:paraId="42AC0608" w14:textId="08850D1F" w:rsidR="00302112" w:rsidRDefault="00BF158A" w:rsidP="00302112">
      <w:pPr>
        <w:jc w:val="center"/>
        <w:rPr>
          <w:rFonts w:ascii="Arial" w:hAnsi="Arial" w:cs="Arial"/>
          <w:color w:val="000000"/>
        </w:rPr>
      </w:pPr>
      <w:r>
        <w:rPr>
          <w:rFonts w:ascii="Arial" w:hAnsi="Arial" w:cs="Arial"/>
          <w:color w:val="000000"/>
        </w:rPr>
        <w:lastRenderedPageBreak/>
        <w:t>Članak</w:t>
      </w:r>
      <w:r w:rsidR="00302112">
        <w:rPr>
          <w:rFonts w:ascii="Arial" w:hAnsi="Arial" w:cs="Arial"/>
          <w:color w:val="000000"/>
        </w:rPr>
        <w:t xml:space="preserve"> 2</w:t>
      </w:r>
      <w:r w:rsidR="00576CB2">
        <w:rPr>
          <w:rFonts w:ascii="Arial" w:hAnsi="Arial" w:cs="Arial"/>
          <w:color w:val="000000"/>
        </w:rPr>
        <w:t>6</w:t>
      </w:r>
      <w:r w:rsidR="00302112">
        <w:rPr>
          <w:rFonts w:ascii="Arial" w:hAnsi="Arial" w:cs="Arial"/>
          <w:color w:val="000000"/>
        </w:rPr>
        <w:t xml:space="preserve">. </w:t>
      </w:r>
    </w:p>
    <w:p w14:paraId="534496C8" w14:textId="77777777" w:rsidR="00302112" w:rsidRDefault="00BF158A" w:rsidP="00302112">
      <w:pPr>
        <w:jc w:val="both"/>
        <w:rPr>
          <w:rFonts w:ascii="Arial" w:hAnsi="Arial" w:cs="Arial"/>
          <w:color w:val="000000"/>
        </w:rPr>
      </w:pPr>
      <w:r>
        <w:rPr>
          <w:rFonts w:ascii="Arial" w:hAnsi="Arial" w:cs="Arial"/>
          <w:color w:val="000000"/>
        </w:rPr>
        <w:t>U članku 225. stavku 1. briše se riječ</w:t>
      </w:r>
      <w:r w:rsidR="00302112">
        <w:rPr>
          <w:rFonts w:ascii="Arial" w:hAnsi="Arial" w:cs="Arial"/>
          <w:color w:val="000000"/>
        </w:rPr>
        <w:t>:</w:t>
      </w:r>
      <w:r>
        <w:rPr>
          <w:rFonts w:ascii="Arial" w:hAnsi="Arial" w:cs="Arial"/>
          <w:color w:val="000000"/>
        </w:rPr>
        <w:t xml:space="preserve"> „natpolovična“. </w:t>
      </w:r>
    </w:p>
    <w:p w14:paraId="1B94814E" w14:textId="095967A7" w:rsidR="00BF158A" w:rsidRDefault="00BF158A" w:rsidP="00302112">
      <w:pPr>
        <w:jc w:val="both"/>
        <w:rPr>
          <w:rFonts w:ascii="Arial" w:hAnsi="Arial" w:cs="Arial"/>
          <w:color w:val="000000"/>
        </w:rPr>
      </w:pPr>
      <w:r>
        <w:rPr>
          <w:rFonts w:ascii="Arial" w:hAnsi="Arial" w:cs="Arial"/>
          <w:color w:val="000000"/>
        </w:rPr>
        <w:t>U stavku 3. briše se riječ</w:t>
      </w:r>
      <w:r w:rsidR="00302112">
        <w:rPr>
          <w:rFonts w:ascii="Arial" w:hAnsi="Arial" w:cs="Arial"/>
          <w:color w:val="000000"/>
        </w:rPr>
        <w:t>:</w:t>
      </w:r>
      <w:r>
        <w:rPr>
          <w:rFonts w:ascii="Arial" w:hAnsi="Arial" w:cs="Arial"/>
          <w:color w:val="000000"/>
        </w:rPr>
        <w:t xml:space="preserve"> „natpolovična“. </w:t>
      </w:r>
    </w:p>
    <w:p w14:paraId="2B314203" w14:textId="73567B34" w:rsidR="00BF158A" w:rsidRDefault="00BF158A" w:rsidP="00BF158A">
      <w:pPr>
        <w:ind w:left="720"/>
        <w:jc w:val="both"/>
        <w:rPr>
          <w:rFonts w:ascii="Arial" w:hAnsi="Arial" w:cs="Arial"/>
          <w:color w:val="000000"/>
        </w:rPr>
      </w:pPr>
    </w:p>
    <w:p w14:paraId="47281361" w14:textId="2481503F" w:rsidR="00302112" w:rsidRPr="00302112" w:rsidRDefault="00BF158A" w:rsidP="00302112">
      <w:pPr>
        <w:jc w:val="center"/>
        <w:rPr>
          <w:rFonts w:ascii="Arial" w:hAnsi="Arial" w:cs="Arial"/>
          <w:color w:val="000000"/>
        </w:rPr>
      </w:pPr>
      <w:r>
        <w:rPr>
          <w:rFonts w:ascii="Arial" w:hAnsi="Arial" w:cs="Arial"/>
          <w:color w:val="000000"/>
        </w:rPr>
        <w:t>Članak</w:t>
      </w:r>
      <w:r w:rsidR="00302112">
        <w:rPr>
          <w:rFonts w:ascii="Arial" w:hAnsi="Arial" w:cs="Arial"/>
          <w:color w:val="000000"/>
        </w:rPr>
        <w:t xml:space="preserve"> 2</w:t>
      </w:r>
      <w:r w:rsidR="00576CB2">
        <w:rPr>
          <w:rFonts w:ascii="Arial" w:hAnsi="Arial" w:cs="Arial"/>
          <w:color w:val="000000"/>
        </w:rPr>
        <w:t>7</w:t>
      </w:r>
      <w:r w:rsidR="00302112">
        <w:rPr>
          <w:rFonts w:ascii="Arial" w:hAnsi="Arial" w:cs="Arial"/>
          <w:color w:val="000000"/>
        </w:rPr>
        <w:t xml:space="preserve">. </w:t>
      </w:r>
    </w:p>
    <w:p w14:paraId="6BF09E6F" w14:textId="50A5B1DA" w:rsidR="00BF158A" w:rsidRPr="00544034" w:rsidRDefault="00BF158A" w:rsidP="00BF158A">
      <w:pPr>
        <w:pStyle w:val="Normal1"/>
        <w:jc w:val="both"/>
        <w:rPr>
          <w:rFonts w:ascii="Arial" w:hAnsi="Arial" w:cs="Arial"/>
          <w:color w:val="auto"/>
          <w:sz w:val="24"/>
          <w:szCs w:val="24"/>
          <w:shd w:val="clear" w:color="auto" w:fill="FFFFFF"/>
        </w:rPr>
      </w:pPr>
      <w:r w:rsidRPr="00544034">
        <w:rPr>
          <w:rFonts w:ascii="Arial" w:hAnsi="Arial" w:cs="Arial"/>
          <w:color w:val="auto"/>
          <w:sz w:val="24"/>
          <w:szCs w:val="24"/>
        </w:rPr>
        <w:t>U članku 2</w:t>
      </w:r>
      <w:r>
        <w:rPr>
          <w:rFonts w:ascii="Arial" w:hAnsi="Arial" w:cs="Arial"/>
          <w:color w:val="auto"/>
          <w:sz w:val="24"/>
          <w:szCs w:val="24"/>
        </w:rPr>
        <w:t>47</w:t>
      </w:r>
      <w:r w:rsidRPr="00544034">
        <w:rPr>
          <w:rFonts w:ascii="Arial" w:hAnsi="Arial" w:cs="Arial"/>
          <w:color w:val="auto"/>
          <w:sz w:val="24"/>
          <w:szCs w:val="24"/>
        </w:rPr>
        <w:t xml:space="preserve">. </w:t>
      </w:r>
      <w:r>
        <w:rPr>
          <w:rFonts w:ascii="Arial" w:hAnsi="Arial" w:cs="Arial"/>
          <w:color w:val="auto"/>
          <w:sz w:val="24"/>
          <w:szCs w:val="24"/>
        </w:rPr>
        <w:t>dodaje se stavak 3. koji</w:t>
      </w:r>
      <w:r w:rsidRPr="00544034">
        <w:rPr>
          <w:rFonts w:ascii="Arial" w:hAnsi="Arial" w:cs="Arial"/>
          <w:color w:val="auto"/>
          <w:sz w:val="24"/>
          <w:szCs w:val="24"/>
        </w:rPr>
        <w:t xml:space="preserve"> glasi</w:t>
      </w:r>
      <w:r>
        <w:rPr>
          <w:rFonts w:ascii="Arial" w:hAnsi="Arial" w:cs="Arial"/>
          <w:color w:val="auto"/>
          <w:sz w:val="24"/>
          <w:szCs w:val="24"/>
        </w:rPr>
        <w:t>:</w:t>
      </w:r>
      <w:r w:rsidRPr="00544034">
        <w:rPr>
          <w:rFonts w:ascii="Arial" w:hAnsi="Arial" w:cs="Arial"/>
          <w:color w:val="auto"/>
          <w:sz w:val="24"/>
          <w:szCs w:val="24"/>
        </w:rPr>
        <w:t xml:space="preserve"> </w:t>
      </w:r>
      <w:r>
        <w:rPr>
          <w:rFonts w:ascii="Arial" w:hAnsi="Arial" w:cs="Arial"/>
          <w:color w:val="auto"/>
          <w:sz w:val="24"/>
          <w:szCs w:val="24"/>
        </w:rPr>
        <w:t xml:space="preserve"> </w:t>
      </w:r>
      <w:r w:rsidRPr="00544034">
        <w:rPr>
          <w:rFonts w:ascii="Arial" w:hAnsi="Arial" w:cs="Arial"/>
          <w:color w:val="auto"/>
          <w:sz w:val="24"/>
          <w:szCs w:val="24"/>
        </w:rPr>
        <w:t>“</w:t>
      </w:r>
      <w:r w:rsidRPr="00544034">
        <w:rPr>
          <w:rFonts w:ascii="Arial" w:hAnsi="Arial" w:cs="Arial"/>
          <w:color w:val="auto"/>
          <w:sz w:val="24"/>
          <w:szCs w:val="24"/>
          <w:shd w:val="clear" w:color="auto" w:fill="FFFFFF"/>
        </w:rPr>
        <w:t>Ako u obavljanju svoje djelatnosti Škola  ostvari dobit, ostvarena se dobit upotrebljava za obavljanje i razvoj svoje djelatnosti u skladu s aktom o osnivanju i statutom.“</w:t>
      </w:r>
    </w:p>
    <w:p w14:paraId="20AB5E6B" w14:textId="77777777" w:rsidR="00BF158A" w:rsidRPr="002A20F0" w:rsidRDefault="00BF158A" w:rsidP="00BF158A">
      <w:pPr>
        <w:ind w:left="720"/>
        <w:jc w:val="both"/>
        <w:rPr>
          <w:rFonts w:ascii="Arial" w:hAnsi="Arial" w:cs="Arial"/>
          <w:color w:val="000000"/>
        </w:rPr>
      </w:pPr>
    </w:p>
    <w:p w14:paraId="00F57D3E" w14:textId="115154B4" w:rsidR="00BF158A" w:rsidRPr="00302112" w:rsidRDefault="00BF158A" w:rsidP="00BF158A">
      <w:pPr>
        <w:jc w:val="center"/>
        <w:rPr>
          <w:rFonts w:ascii="Arial" w:hAnsi="Arial" w:cs="Arial"/>
          <w:color w:val="000000"/>
        </w:rPr>
      </w:pPr>
      <w:r w:rsidRPr="00302112">
        <w:rPr>
          <w:rFonts w:ascii="Arial" w:hAnsi="Arial" w:cs="Arial"/>
          <w:color w:val="000000"/>
        </w:rPr>
        <w:t xml:space="preserve">Članak </w:t>
      </w:r>
      <w:r w:rsidR="00302112">
        <w:rPr>
          <w:rFonts w:ascii="Arial" w:hAnsi="Arial" w:cs="Arial"/>
          <w:color w:val="000000"/>
        </w:rPr>
        <w:t>2</w:t>
      </w:r>
      <w:r w:rsidR="00576CB2">
        <w:rPr>
          <w:rFonts w:ascii="Arial" w:hAnsi="Arial" w:cs="Arial"/>
          <w:color w:val="000000"/>
        </w:rPr>
        <w:t>8</w:t>
      </w:r>
      <w:r w:rsidRPr="00302112">
        <w:rPr>
          <w:rFonts w:ascii="Arial" w:hAnsi="Arial" w:cs="Arial"/>
          <w:color w:val="000000"/>
        </w:rPr>
        <w:t>.</w:t>
      </w:r>
    </w:p>
    <w:p w14:paraId="64D26400" w14:textId="77777777" w:rsidR="00BF158A" w:rsidRDefault="00BF158A" w:rsidP="00BF158A">
      <w:pPr>
        <w:tabs>
          <w:tab w:val="left" w:pos="7485"/>
        </w:tabs>
        <w:jc w:val="both"/>
        <w:rPr>
          <w:rFonts w:ascii="Arial" w:hAnsi="Arial" w:cs="Arial"/>
        </w:rPr>
      </w:pPr>
      <w:r w:rsidRPr="00DE79DD">
        <w:rPr>
          <w:rFonts w:ascii="Arial" w:hAnsi="Arial" w:cs="Arial"/>
        </w:rPr>
        <w:t xml:space="preserve">U članku </w:t>
      </w:r>
      <w:r>
        <w:rPr>
          <w:rFonts w:ascii="Arial" w:hAnsi="Arial" w:cs="Arial"/>
        </w:rPr>
        <w:t>255. riječi: „obavlja Ured</w:t>
      </w:r>
      <w:r w:rsidRPr="00DE20A4">
        <w:rPr>
          <w:rFonts w:ascii="Arial" w:hAnsi="Arial" w:cs="Arial"/>
        </w:rPr>
        <w:t xml:space="preserve"> državne uprave u Primorsko –goranskoj županiji</w:t>
      </w:r>
      <w:r>
        <w:rPr>
          <w:rFonts w:ascii="Arial" w:hAnsi="Arial" w:cs="Arial"/>
        </w:rPr>
        <w:t>“ zamjenjuju se riječima: „obavlja upravno tijelo županije nadležno za poslove obrazovanja“.</w:t>
      </w:r>
    </w:p>
    <w:p w14:paraId="765341D8" w14:textId="77777777" w:rsidR="00BF158A" w:rsidRPr="00C84635" w:rsidRDefault="00BF158A" w:rsidP="00BF158A">
      <w:pPr>
        <w:jc w:val="both"/>
        <w:rPr>
          <w:rFonts w:ascii="Arial" w:hAnsi="Arial" w:cs="Arial"/>
        </w:rPr>
      </w:pPr>
    </w:p>
    <w:p w14:paraId="5684C806" w14:textId="2ED005DC" w:rsidR="00BF158A" w:rsidRPr="00302112" w:rsidRDefault="00BF158A" w:rsidP="00BF158A">
      <w:pPr>
        <w:jc w:val="center"/>
        <w:rPr>
          <w:rFonts w:ascii="Arial" w:hAnsi="Arial" w:cs="Arial"/>
          <w:color w:val="000000"/>
        </w:rPr>
      </w:pPr>
      <w:r w:rsidRPr="00302112">
        <w:rPr>
          <w:rFonts w:ascii="Arial" w:hAnsi="Arial" w:cs="Arial"/>
          <w:color w:val="000000"/>
        </w:rPr>
        <w:t xml:space="preserve">Članak </w:t>
      </w:r>
      <w:r w:rsidR="00302112">
        <w:rPr>
          <w:rFonts w:ascii="Arial" w:hAnsi="Arial" w:cs="Arial"/>
          <w:color w:val="000000"/>
        </w:rPr>
        <w:t>2</w:t>
      </w:r>
      <w:r w:rsidR="00576CB2">
        <w:rPr>
          <w:rFonts w:ascii="Arial" w:hAnsi="Arial" w:cs="Arial"/>
          <w:color w:val="000000"/>
        </w:rPr>
        <w:t>9</w:t>
      </w:r>
      <w:r w:rsidRPr="00302112">
        <w:rPr>
          <w:rFonts w:ascii="Arial" w:hAnsi="Arial" w:cs="Arial"/>
          <w:color w:val="000000"/>
        </w:rPr>
        <w:t>.</w:t>
      </w:r>
    </w:p>
    <w:p w14:paraId="3EFA7E6C" w14:textId="630CEDA7" w:rsidR="00BF158A" w:rsidRPr="00DE79DD" w:rsidRDefault="00BF158A" w:rsidP="00BF158A">
      <w:pPr>
        <w:jc w:val="both"/>
        <w:rPr>
          <w:rFonts w:ascii="Arial" w:hAnsi="Arial" w:cs="Arial"/>
        </w:rPr>
      </w:pPr>
      <w:r w:rsidRPr="00DE79DD">
        <w:rPr>
          <w:rFonts w:ascii="Arial" w:hAnsi="Arial" w:cs="Arial"/>
        </w:rPr>
        <w:t xml:space="preserve">Ove Izmjene i dopune Statuta stupaju na snagu </w:t>
      </w:r>
      <w:r>
        <w:rPr>
          <w:rFonts w:ascii="Arial" w:hAnsi="Arial" w:cs="Arial"/>
        </w:rPr>
        <w:t>d</w:t>
      </w:r>
      <w:r w:rsidR="00171A78">
        <w:rPr>
          <w:rFonts w:ascii="Arial" w:hAnsi="Arial" w:cs="Arial"/>
        </w:rPr>
        <w:t xml:space="preserve">an nakon dana </w:t>
      </w:r>
      <w:r w:rsidRPr="00DE79DD">
        <w:rPr>
          <w:rFonts w:ascii="Arial" w:hAnsi="Arial" w:cs="Arial"/>
        </w:rPr>
        <w:t>objave na oglasnoj ploči Škole.</w:t>
      </w:r>
    </w:p>
    <w:p w14:paraId="76F32BE7" w14:textId="77777777" w:rsidR="00C84635" w:rsidRDefault="00C84635" w:rsidP="00BF158A">
      <w:pPr>
        <w:ind w:left="4956"/>
        <w:rPr>
          <w:rFonts w:ascii="Arial" w:eastAsia="Calibri" w:hAnsi="Arial" w:cs="Arial"/>
        </w:rPr>
      </w:pPr>
    </w:p>
    <w:p w14:paraId="2834971C" w14:textId="73F8E907" w:rsidR="00BF158A" w:rsidRPr="006A15A4" w:rsidRDefault="00BF158A" w:rsidP="00BF158A">
      <w:pPr>
        <w:ind w:left="4956"/>
        <w:rPr>
          <w:rFonts w:ascii="Arial" w:eastAsia="Calibri" w:hAnsi="Arial" w:cs="Arial"/>
        </w:rPr>
      </w:pPr>
      <w:r>
        <w:rPr>
          <w:rFonts w:ascii="Arial" w:eastAsia="Calibri" w:hAnsi="Arial" w:cs="Arial"/>
        </w:rPr>
        <w:t xml:space="preserve">  </w:t>
      </w:r>
      <w:r w:rsidR="00C84635">
        <w:rPr>
          <w:rFonts w:ascii="Arial" w:eastAsia="Calibri" w:hAnsi="Arial" w:cs="Arial"/>
        </w:rPr>
        <w:t xml:space="preserve">   </w:t>
      </w:r>
      <w:r w:rsidRPr="006A15A4">
        <w:rPr>
          <w:rFonts w:ascii="Arial" w:eastAsia="Calibri" w:hAnsi="Arial" w:cs="Arial"/>
        </w:rPr>
        <w:t>Predsjednica Školskog odbora:</w:t>
      </w:r>
    </w:p>
    <w:p w14:paraId="0495D854" w14:textId="72A9BCD0" w:rsidR="00BF158A" w:rsidRPr="006A15A4" w:rsidRDefault="00BF158A" w:rsidP="00BF158A">
      <w:pPr>
        <w:ind w:left="4956" w:firstLine="708"/>
        <w:rPr>
          <w:rFonts w:ascii="Arial" w:eastAsia="Calibri" w:hAnsi="Arial" w:cs="Arial"/>
        </w:rPr>
      </w:pPr>
      <w:r w:rsidRPr="006A15A4">
        <w:rPr>
          <w:rFonts w:ascii="Arial" w:eastAsia="Calibri" w:hAnsi="Arial" w:cs="Arial"/>
        </w:rPr>
        <w:t xml:space="preserve"> </w:t>
      </w:r>
      <w:r w:rsidR="00302112">
        <w:rPr>
          <w:rFonts w:ascii="Arial" w:eastAsia="Calibri" w:hAnsi="Arial" w:cs="Arial"/>
        </w:rPr>
        <w:t xml:space="preserve">Barbara Smilović, prof. </w:t>
      </w:r>
    </w:p>
    <w:p w14:paraId="4F6BB93B" w14:textId="77777777" w:rsidR="00171A78" w:rsidRDefault="00BF158A" w:rsidP="00BF158A">
      <w:pPr>
        <w:ind w:left="5664"/>
        <w:rPr>
          <w:rFonts w:ascii="Arial" w:eastAsia="Calibri" w:hAnsi="Arial" w:cs="Arial"/>
        </w:rPr>
      </w:pPr>
      <w:r w:rsidRPr="006A15A4">
        <w:rPr>
          <w:rFonts w:ascii="Arial" w:eastAsia="Calibri" w:hAnsi="Arial" w:cs="Arial"/>
        </w:rPr>
        <w:t xml:space="preserve">    </w:t>
      </w:r>
    </w:p>
    <w:p w14:paraId="0398C91D" w14:textId="617B39F8" w:rsidR="00BF158A" w:rsidRPr="006A15A4" w:rsidRDefault="00BF158A" w:rsidP="00BF158A">
      <w:pPr>
        <w:ind w:left="5664"/>
        <w:rPr>
          <w:rFonts w:ascii="Arial" w:eastAsia="Calibri" w:hAnsi="Arial" w:cs="Arial"/>
        </w:rPr>
      </w:pPr>
      <w:r>
        <w:rPr>
          <w:rFonts w:ascii="Arial" w:eastAsia="Calibri" w:hAnsi="Arial" w:cs="Arial"/>
        </w:rPr>
        <w:t>_____________________</w:t>
      </w:r>
    </w:p>
    <w:p w14:paraId="176812AA" w14:textId="77777777" w:rsidR="00BF158A" w:rsidRDefault="00BF158A" w:rsidP="00BF158A">
      <w:pPr>
        <w:ind w:left="5664"/>
        <w:jc w:val="both"/>
        <w:rPr>
          <w:rFonts w:ascii="Arial" w:hAnsi="Arial" w:cs="Arial"/>
        </w:rPr>
      </w:pPr>
      <w:r>
        <w:rPr>
          <w:rFonts w:ascii="Arial" w:hAnsi="Arial" w:cs="Arial"/>
        </w:rPr>
        <w:t xml:space="preserve">     </w:t>
      </w:r>
    </w:p>
    <w:p w14:paraId="616E3FAE" w14:textId="77777777" w:rsidR="007D3E9E" w:rsidRDefault="007D3E9E" w:rsidP="00BF158A">
      <w:pPr>
        <w:jc w:val="both"/>
        <w:rPr>
          <w:rFonts w:ascii="Arial" w:hAnsi="Arial" w:cs="Arial"/>
          <w:b/>
        </w:rPr>
      </w:pPr>
    </w:p>
    <w:p w14:paraId="0EA0AEEB" w14:textId="28405895" w:rsidR="00BF158A" w:rsidRPr="007D3E9E" w:rsidRDefault="00BF158A" w:rsidP="00BF158A">
      <w:pPr>
        <w:jc w:val="both"/>
        <w:rPr>
          <w:rFonts w:ascii="Arial" w:hAnsi="Arial" w:cs="Arial"/>
        </w:rPr>
      </w:pPr>
      <w:r w:rsidRPr="007D3E9E">
        <w:rPr>
          <w:rFonts w:ascii="Arial" w:hAnsi="Arial" w:cs="Arial"/>
        </w:rPr>
        <w:t xml:space="preserve">KLASA: </w:t>
      </w:r>
      <w:r w:rsidR="00B97E2E" w:rsidRPr="007D3E9E">
        <w:rPr>
          <w:rFonts w:ascii="Arial" w:hAnsi="Arial" w:cs="Arial"/>
        </w:rPr>
        <w:t>003-05/20-01/0</w:t>
      </w:r>
      <w:r w:rsidR="007D3E9E" w:rsidRPr="007D3E9E">
        <w:rPr>
          <w:rFonts w:ascii="Arial" w:hAnsi="Arial" w:cs="Arial"/>
        </w:rPr>
        <w:t>7</w:t>
      </w:r>
    </w:p>
    <w:p w14:paraId="456338D3" w14:textId="7F46ADBA" w:rsidR="00BF158A" w:rsidRPr="007D3E9E" w:rsidRDefault="00BF158A" w:rsidP="00BF158A">
      <w:pPr>
        <w:jc w:val="both"/>
        <w:rPr>
          <w:rFonts w:ascii="Arial" w:hAnsi="Arial" w:cs="Arial"/>
        </w:rPr>
      </w:pPr>
      <w:r w:rsidRPr="007D3E9E">
        <w:rPr>
          <w:rFonts w:ascii="Arial" w:hAnsi="Arial" w:cs="Arial"/>
        </w:rPr>
        <w:t xml:space="preserve">URBROJ: </w:t>
      </w:r>
      <w:r w:rsidR="00B97E2E" w:rsidRPr="007D3E9E">
        <w:rPr>
          <w:rFonts w:ascii="Arial" w:hAnsi="Arial" w:cs="Arial"/>
        </w:rPr>
        <w:t>2170-56-08-20-01</w:t>
      </w:r>
    </w:p>
    <w:p w14:paraId="0A87CD20" w14:textId="77777777" w:rsidR="00BF158A" w:rsidRPr="007D3E9E" w:rsidRDefault="00BF158A" w:rsidP="00BF158A">
      <w:pPr>
        <w:jc w:val="both"/>
        <w:rPr>
          <w:rFonts w:ascii="Arial" w:hAnsi="Arial" w:cs="Arial"/>
          <w:sz w:val="12"/>
          <w:szCs w:val="12"/>
        </w:rPr>
      </w:pPr>
    </w:p>
    <w:p w14:paraId="16D4E945" w14:textId="59A67619" w:rsidR="00BF158A" w:rsidRPr="007D3E9E" w:rsidRDefault="00302112" w:rsidP="00BF158A">
      <w:pPr>
        <w:jc w:val="both"/>
        <w:rPr>
          <w:rFonts w:ascii="Arial" w:hAnsi="Arial" w:cs="Arial"/>
        </w:rPr>
      </w:pPr>
      <w:r w:rsidRPr="007D3E9E">
        <w:rPr>
          <w:rFonts w:ascii="Arial" w:hAnsi="Arial" w:cs="Arial"/>
        </w:rPr>
        <w:t>Rijeka,</w:t>
      </w:r>
      <w:r w:rsidR="00BF158A" w:rsidRPr="007D3E9E">
        <w:rPr>
          <w:rFonts w:ascii="Arial" w:hAnsi="Arial" w:cs="Arial"/>
        </w:rPr>
        <w:t xml:space="preserve"> </w:t>
      </w:r>
      <w:bookmarkStart w:id="1" w:name="_GoBack"/>
      <w:bookmarkEnd w:id="1"/>
      <w:r w:rsidR="00171A78">
        <w:rPr>
          <w:rFonts w:ascii="Arial" w:hAnsi="Arial" w:cs="Arial"/>
        </w:rPr>
        <w:t>22</w:t>
      </w:r>
      <w:r w:rsidR="007D3E9E" w:rsidRPr="007D3E9E">
        <w:rPr>
          <w:rFonts w:ascii="Arial" w:hAnsi="Arial" w:cs="Arial"/>
        </w:rPr>
        <w:t xml:space="preserve">. svibnja </w:t>
      </w:r>
      <w:r w:rsidRPr="007D3E9E">
        <w:rPr>
          <w:rFonts w:ascii="Arial" w:hAnsi="Arial" w:cs="Arial"/>
        </w:rPr>
        <w:t>2020.</w:t>
      </w:r>
      <w:r w:rsidR="00BF158A" w:rsidRPr="007D3E9E">
        <w:rPr>
          <w:rFonts w:ascii="Arial" w:hAnsi="Arial" w:cs="Arial"/>
        </w:rPr>
        <w:t xml:space="preserve"> godine</w:t>
      </w:r>
      <w:r w:rsidR="00BF158A" w:rsidRPr="007D3E9E">
        <w:rPr>
          <w:rFonts w:ascii="Arial" w:hAnsi="Arial" w:cs="Arial"/>
          <w:color w:val="FF0000"/>
        </w:rPr>
        <w:t xml:space="preserve"> </w:t>
      </w:r>
      <w:r w:rsidR="00BF158A" w:rsidRPr="007D3E9E">
        <w:rPr>
          <w:rFonts w:ascii="Arial" w:hAnsi="Arial" w:cs="Arial"/>
          <w:color w:val="FF0000"/>
        </w:rPr>
        <w:tab/>
      </w:r>
      <w:r w:rsidR="00BF158A" w:rsidRPr="007D3E9E">
        <w:rPr>
          <w:rFonts w:ascii="Arial" w:hAnsi="Arial" w:cs="Arial"/>
        </w:rPr>
        <w:tab/>
      </w:r>
      <w:r w:rsidR="00BF158A" w:rsidRPr="007D3E9E">
        <w:rPr>
          <w:rFonts w:ascii="Arial" w:hAnsi="Arial" w:cs="Arial"/>
        </w:rPr>
        <w:tab/>
      </w:r>
    </w:p>
    <w:p w14:paraId="0105A8BA" w14:textId="77777777" w:rsidR="00BF158A" w:rsidRDefault="00BF158A" w:rsidP="00BF158A">
      <w:pPr>
        <w:ind w:left="5664"/>
        <w:jc w:val="both"/>
        <w:rPr>
          <w:rFonts w:ascii="Arial" w:hAnsi="Arial" w:cs="Arial"/>
        </w:rPr>
      </w:pPr>
    </w:p>
    <w:p w14:paraId="5126A4F0" w14:textId="77777777" w:rsidR="00BF158A" w:rsidRDefault="00BF158A" w:rsidP="00BF158A">
      <w:pPr>
        <w:ind w:left="5664"/>
        <w:jc w:val="both"/>
        <w:rPr>
          <w:rFonts w:ascii="Arial" w:hAnsi="Arial" w:cs="Arial"/>
        </w:rPr>
      </w:pPr>
    </w:p>
    <w:p w14:paraId="52925BF6" w14:textId="77777777" w:rsidR="00BF158A" w:rsidRDefault="00BF158A" w:rsidP="00BF158A">
      <w:pPr>
        <w:jc w:val="both"/>
        <w:rPr>
          <w:rFonts w:ascii="Arial" w:hAnsi="Arial" w:cs="Arial"/>
        </w:rPr>
      </w:pPr>
    </w:p>
    <w:p w14:paraId="53DECA54" w14:textId="693ABDF3" w:rsidR="00BF158A" w:rsidRPr="006A15A4" w:rsidRDefault="00BF158A" w:rsidP="00BF158A">
      <w:pPr>
        <w:jc w:val="both"/>
        <w:rPr>
          <w:rFonts w:ascii="Arial" w:hAnsi="Arial" w:cs="Arial"/>
        </w:rPr>
      </w:pPr>
      <w:r w:rsidRPr="006A15A4">
        <w:rPr>
          <w:rFonts w:ascii="Arial" w:hAnsi="Arial" w:cs="Arial"/>
        </w:rPr>
        <w:t xml:space="preserve">Na ove Izmjene Statuta osnivač Primorsko – goranska županija dala je suglasnost KLASA: </w:t>
      </w:r>
      <w:r w:rsidR="007D3E9E">
        <w:rPr>
          <w:rFonts w:ascii="Arial" w:hAnsi="Arial" w:cs="Arial"/>
        </w:rPr>
        <w:t>022-04/20-01/17</w:t>
      </w:r>
      <w:r>
        <w:rPr>
          <w:rFonts w:ascii="Arial" w:hAnsi="Arial" w:cs="Arial"/>
        </w:rPr>
        <w:t xml:space="preserve">, URBROJ: </w:t>
      </w:r>
      <w:r w:rsidR="007D3E9E">
        <w:rPr>
          <w:rFonts w:ascii="Arial" w:hAnsi="Arial" w:cs="Arial"/>
        </w:rPr>
        <w:t xml:space="preserve">2170/1-01-01/6-20-68 </w:t>
      </w:r>
      <w:r w:rsidRPr="006A15A4">
        <w:rPr>
          <w:rFonts w:ascii="Arial" w:hAnsi="Arial" w:cs="Arial"/>
        </w:rPr>
        <w:t>od</w:t>
      </w:r>
      <w:r w:rsidR="007D3E9E">
        <w:rPr>
          <w:rFonts w:ascii="Arial" w:hAnsi="Arial" w:cs="Arial"/>
        </w:rPr>
        <w:t xml:space="preserve"> 4. svibnja 2020. </w:t>
      </w:r>
      <w:r w:rsidRPr="006A15A4">
        <w:rPr>
          <w:rFonts w:ascii="Arial" w:hAnsi="Arial" w:cs="Arial"/>
        </w:rPr>
        <w:t xml:space="preserve"> godine.</w:t>
      </w:r>
    </w:p>
    <w:p w14:paraId="2504C9D1" w14:textId="77777777" w:rsidR="00BF158A" w:rsidRDefault="00BF158A" w:rsidP="00BF158A">
      <w:pPr>
        <w:jc w:val="both"/>
        <w:rPr>
          <w:rFonts w:ascii="Arial" w:hAnsi="Arial" w:cs="Arial"/>
        </w:rPr>
      </w:pPr>
    </w:p>
    <w:p w14:paraId="43BF0D79" w14:textId="77777777" w:rsidR="00BF158A" w:rsidRDefault="00BF158A" w:rsidP="00BF158A">
      <w:pPr>
        <w:jc w:val="both"/>
        <w:rPr>
          <w:rFonts w:ascii="Arial" w:hAnsi="Arial" w:cs="Arial"/>
        </w:rPr>
      </w:pPr>
    </w:p>
    <w:p w14:paraId="6DD06184" w14:textId="277F7458" w:rsidR="00171A78" w:rsidRDefault="00BF158A" w:rsidP="00BF158A">
      <w:pPr>
        <w:jc w:val="both"/>
        <w:rPr>
          <w:rFonts w:ascii="Arial" w:hAnsi="Arial" w:cs="Arial"/>
        </w:rPr>
      </w:pPr>
      <w:r w:rsidRPr="006A15A4">
        <w:rPr>
          <w:rFonts w:ascii="Arial" w:hAnsi="Arial" w:cs="Arial"/>
        </w:rPr>
        <w:t xml:space="preserve">Utvrđuje se da su Izmjene Statuta objavljene na oglasnoj ploči Škole dana </w:t>
      </w:r>
      <w:r w:rsidR="00C84635">
        <w:rPr>
          <w:rFonts w:ascii="Arial" w:hAnsi="Arial" w:cs="Arial"/>
        </w:rPr>
        <w:t>1</w:t>
      </w:r>
      <w:r w:rsidR="00171A78">
        <w:rPr>
          <w:rFonts w:ascii="Arial" w:hAnsi="Arial" w:cs="Arial"/>
        </w:rPr>
        <w:t xml:space="preserve">. </w:t>
      </w:r>
      <w:r w:rsidR="00C84635">
        <w:rPr>
          <w:rFonts w:ascii="Arial" w:hAnsi="Arial" w:cs="Arial"/>
        </w:rPr>
        <w:t>lipnja</w:t>
      </w:r>
      <w:r w:rsidRPr="006A15A4">
        <w:rPr>
          <w:rFonts w:ascii="Arial" w:hAnsi="Arial" w:cs="Arial"/>
        </w:rPr>
        <w:t xml:space="preserve"> 20</w:t>
      </w:r>
      <w:r>
        <w:rPr>
          <w:rFonts w:ascii="Arial" w:hAnsi="Arial" w:cs="Arial"/>
        </w:rPr>
        <w:t>20. godine</w:t>
      </w:r>
      <w:r w:rsidR="00C84635">
        <w:rPr>
          <w:rFonts w:ascii="Arial" w:hAnsi="Arial" w:cs="Arial"/>
        </w:rPr>
        <w:t xml:space="preserve">, </w:t>
      </w:r>
      <w:r w:rsidR="00171A78">
        <w:rPr>
          <w:rFonts w:ascii="Arial" w:hAnsi="Arial" w:cs="Arial"/>
        </w:rPr>
        <w:t xml:space="preserve">a stupile su na snagu 2. </w:t>
      </w:r>
      <w:r w:rsidR="00C84635">
        <w:rPr>
          <w:rFonts w:ascii="Arial" w:hAnsi="Arial" w:cs="Arial"/>
        </w:rPr>
        <w:t>lipnja</w:t>
      </w:r>
      <w:r w:rsidR="00171A78">
        <w:rPr>
          <w:rFonts w:ascii="Arial" w:hAnsi="Arial" w:cs="Arial"/>
        </w:rPr>
        <w:t xml:space="preserve"> 2020.</w:t>
      </w:r>
    </w:p>
    <w:p w14:paraId="1374BDCA" w14:textId="7921CF30" w:rsidR="00BF158A" w:rsidRDefault="00BF158A" w:rsidP="00BF158A">
      <w:pPr>
        <w:jc w:val="both"/>
        <w:rPr>
          <w:rFonts w:ascii="Arial" w:hAnsi="Arial" w:cs="Arial"/>
        </w:rPr>
      </w:pPr>
    </w:p>
    <w:p w14:paraId="0D108252" w14:textId="77777777" w:rsidR="00B25526" w:rsidRDefault="00B25526" w:rsidP="00B25526">
      <w:pPr>
        <w:ind w:left="4956" w:firstLine="708"/>
        <w:rPr>
          <w:rFonts w:ascii="Arial" w:hAnsi="Arial" w:cs="Arial"/>
        </w:rPr>
      </w:pPr>
    </w:p>
    <w:p w14:paraId="17DFC66E" w14:textId="77777777" w:rsidR="00B25526" w:rsidRDefault="00B25526" w:rsidP="00B25526">
      <w:pPr>
        <w:ind w:left="4956" w:firstLine="708"/>
        <w:rPr>
          <w:rFonts w:ascii="Arial" w:hAnsi="Arial" w:cs="Arial"/>
        </w:rPr>
      </w:pPr>
    </w:p>
    <w:p w14:paraId="24008353" w14:textId="77777777" w:rsidR="00B25526" w:rsidRDefault="00B25526" w:rsidP="00B25526">
      <w:pPr>
        <w:ind w:left="4956" w:firstLine="708"/>
        <w:jc w:val="both"/>
        <w:rPr>
          <w:rFonts w:ascii="Arial" w:hAnsi="Arial" w:cs="Arial"/>
        </w:rPr>
      </w:pPr>
    </w:p>
    <w:p w14:paraId="7DA94C09" w14:textId="77777777" w:rsidR="00C84635" w:rsidRDefault="00BF158A" w:rsidP="00C84635">
      <w:pPr>
        <w:ind w:left="4678"/>
        <w:jc w:val="both"/>
        <w:rPr>
          <w:rFonts w:ascii="Arial" w:hAnsi="Arial" w:cs="Arial"/>
        </w:rPr>
      </w:pPr>
      <w:r w:rsidRPr="007555CC">
        <w:rPr>
          <w:rFonts w:ascii="Arial" w:hAnsi="Arial" w:cs="Arial"/>
        </w:rPr>
        <w:t>Ravnatelj</w:t>
      </w:r>
      <w:r w:rsidR="007D3E9E">
        <w:rPr>
          <w:rFonts w:ascii="Arial" w:hAnsi="Arial" w:cs="Arial"/>
        </w:rPr>
        <w:t xml:space="preserve"> </w:t>
      </w:r>
      <w:proofErr w:type="spellStart"/>
      <w:r w:rsidR="007D3E9E">
        <w:rPr>
          <w:rFonts w:ascii="Arial" w:hAnsi="Arial" w:cs="Arial"/>
        </w:rPr>
        <w:t>Radenko</w:t>
      </w:r>
      <w:proofErr w:type="spellEnd"/>
      <w:r w:rsidR="007D3E9E">
        <w:rPr>
          <w:rFonts w:ascii="Arial" w:hAnsi="Arial" w:cs="Arial"/>
        </w:rPr>
        <w:t xml:space="preserve"> </w:t>
      </w:r>
      <w:proofErr w:type="spellStart"/>
      <w:r w:rsidR="007D3E9E">
        <w:rPr>
          <w:rFonts w:ascii="Arial" w:hAnsi="Arial" w:cs="Arial"/>
        </w:rPr>
        <w:t>Bradić,</w:t>
      </w:r>
      <w:r w:rsidR="00B25526">
        <w:rPr>
          <w:rFonts w:ascii="Arial" w:hAnsi="Arial" w:cs="Arial"/>
        </w:rPr>
        <w:t>dipi.ing</w:t>
      </w:r>
      <w:proofErr w:type="spellEnd"/>
      <w:r w:rsidR="00B25526">
        <w:rPr>
          <w:rFonts w:ascii="Arial" w:hAnsi="Arial" w:cs="Arial"/>
        </w:rPr>
        <w:t xml:space="preserve">. </w:t>
      </w:r>
      <w:r w:rsidR="007D3E9E">
        <w:rPr>
          <w:rFonts w:ascii="Arial" w:hAnsi="Arial" w:cs="Arial"/>
        </w:rPr>
        <w:t xml:space="preserve"> </w:t>
      </w:r>
    </w:p>
    <w:p w14:paraId="69AE2AA2" w14:textId="77777777" w:rsidR="00C84635" w:rsidRDefault="00C84635" w:rsidP="00C84635">
      <w:pPr>
        <w:ind w:left="4678"/>
        <w:jc w:val="both"/>
        <w:rPr>
          <w:rFonts w:ascii="Arial" w:hAnsi="Arial" w:cs="Arial"/>
        </w:rPr>
      </w:pPr>
    </w:p>
    <w:p w14:paraId="049DBBEC" w14:textId="62D6E8CF" w:rsidR="00BF158A" w:rsidRPr="007555CC" w:rsidRDefault="00BF158A" w:rsidP="00C84635">
      <w:pPr>
        <w:ind w:left="4678"/>
        <w:jc w:val="both"/>
        <w:rPr>
          <w:rFonts w:ascii="Arial" w:hAnsi="Arial" w:cs="Arial"/>
        </w:rPr>
      </w:pPr>
      <w:r>
        <w:rPr>
          <w:rFonts w:ascii="Arial" w:hAnsi="Arial" w:cs="Arial"/>
        </w:rPr>
        <w:t xml:space="preserve">____________________________                         </w:t>
      </w:r>
      <w:r w:rsidRPr="007555CC">
        <w:rPr>
          <w:rFonts w:ascii="Arial" w:hAnsi="Arial" w:cs="Arial"/>
        </w:rPr>
        <w:t xml:space="preserve">          </w:t>
      </w:r>
      <w:r>
        <w:rPr>
          <w:rFonts w:ascii="Arial" w:hAnsi="Arial" w:cs="Arial"/>
        </w:rPr>
        <w:t xml:space="preserve">        </w:t>
      </w:r>
      <w:r w:rsidRPr="007555CC">
        <w:rPr>
          <w:rFonts w:ascii="Arial" w:hAnsi="Arial" w:cs="Arial"/>
        </w:rPr>
        <w:t xml:space="preserve">            </w:t>
      </w:r>
      <w:r>
        <w:rPr>
          <w:rFonts w:ascii="Arial" w:hAnsi="Arial" w:cs="Arial"/>
        </w:rPr>
        <w:t xml:space="preserve">                        </w:t>
      </w:r>
    </w:p>
    <w:p w14:paraId="323EFCFD" w14:textId="77777777" w:rsidR="00BF158A" w:rsidRPr="007555CC" w:rsidRDefault="00BF158A" w:rsidP="00BF158A">
      <w:pPr>
        <w:ind w:left="4956"/>
        <w:jc w:val="both"/>
        <w:rPr>
          <w:rFonts w:ascii="Arial" w:hAnsi="Arial" w:cs="Arial"/>
        </w:rPr>
      </w:pPr>
      <w:r>
        <w:rPr>
          <w:rFonts w:ascii="Arial" w:hAnsi="Arial" w:cs="Arial"/>
        </w:rPr>
        <w:t xml:space="preserve">          </w:t>
      </w:r>
    </w:p>
    <w:sectPr w:rsidR="00BF158A" w:rsidRPr="007555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A67E65"/>
    <w:multiLevelType w:val="hybridMultilevel"/>
    <w:tmpl w:val="6542324E"/>
    <w:lvl w:ilvl="0" w:tplc="7BDC366E">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8A"/>
    <w:rsid w:val="001564A4"/>
    <w:rsid w:val="00171A78"/>
    <w:rsid w:val="00183146"/>
    <w:rsid w:val="001B3270"/>
    <w:rsid w:val="00291F5F"/>
    <w:rsid w:val="002A183D"/>
    <w:rsid w:val="00302112"/>
    <w:rsid w:val="00336033"/>
    <w:rsid w:val="00466767"/>
    <w:rsid w:val="00484333"/>
    <w:rsid w:val="00576CB2"/>
    <w:rsid w:val="00710605"/>
    <w:rsid w:val="00731F4D"/>
    <w:rsid w:val="00754C6E"/>
    <w:rsid w:val="007D3E9E"/>
    <w:rsid w:val="007E31A1"/>
    <w:rsid w:val="009243EA"/>
    <w:rsid w:val="0096765E"/>
    <w:rsid w:val="009D6041"/>
    <w:rsid w:val="009E10CD"/>
    <w:rsid w:val="00A4423A"/>
    <w:rsid w:val="00B25526"/>
    <w:rsid w:val="00B46A1A"/>
    <w:rsid w:val="00B97E2E"/>
    <w:rsid w:val="00BF158A"/>
    <w:rsid w:val="00C0033C"/>
    <w:rsid w:val="00C846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5B47"/>
  <w15:chartTrackingRefBased/>
  <w15:docId w15:val="{E5B92F79-12DD-4737-B014-E03489B9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58A"/>
    <w:pPr>
      <w:spacing w:after="0" w:line="240" w:lineRule="auto"/>
    </w:pPr>
    <w:rPr>
      <w:rFonts w:ascii="Times New Roman" w:eastAsia="Times New Roman" w:hAnsi="Times New Roman" w:cs="Times New Roman"/>
      <w:sz w:val="24"/>
      <w:szCs w:val="24"/>
      <w:lang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BF158A"/>
    <w:pPr>
      <w:spacing w:after="0" w:line="240" w:lineRule="auto"/>
    </w:pPr>
    <w:rPr>
      <w:rFonts w:ascii="Times New Roman" w:eastAsia="Times New Roman" w:hAnsi="Times New Roman" w:cs="Times New Roman"/>
      <w:color w:val="000000"/>
      <w:sz w:val="20"/>
      <w:szCs w:val="20"/>
      <w:lang w:eastAsia="hr-HR"/>
    </w:rPr>
  </w:style>
  <w:style w:type="character" w:styleId="Referencakomentara">
    <w:name w:val="annotation reference"/>
    <w:rsid w:val="00BF158A"/>
    <w:rPr>
      <w:sz w:val="16"/>
      <w:szCs w:val="16"/>
    </w:rPr>
  </w:style>
  <w:style w:type="paragraph" w:styleId="Tekstkomentara">
    <w:name w:val="annotation text"/>
    <w:basedOn w:val="Normal"/>
    <w:link w:val="TekstkomentaraChar"/>
    <w:rsid w:val="00BF158A"/>
    <w:rPr>
      <w:sz w:val="20"/>
      <w:szCs w:val="20"/>
    </w:rPr>
  </w:style>
  <w:style w:type="character" w:customStyle="1" w:styleId="TekstkomentaraChar">
    <w:name w:val="Tekst komentara Char"/>
    <w:basedOn w:val="Zadanifontodlomka"/>
    <w:link w:val="Tekstkomentara"/>
    <w:rsid w:val="00BF158A"/>
    <w:rPr>
      <w:rFonts w:ascii="Times New Roman" w:eastAsia="Times New Roman" w:hAnsi="Times New Roman" w:cs="Times New Roman"/>
      <w:sz w:val="20"/>
      <w:szCs w:val="20"/>
      <w:lang w:eastAsia="en-GB"/>
    </w:rPr>
  </w:style>
  <w:style w:type="paragraph" w:styleId="Tekstbalonia">
    <w:name w:val="Balloon Text"/>
    <w:basedOn w:val="Normal"/>
    <w:link w:val="TekstbaloniaChar"/>
    <w:uiPriority w:val="99"/>
    <w:semiHidden/>
    <w:unhideWhenUsed/>
    <w:rsid w:val="0046676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66767"/>
    <w:rPr>
      <w:rFonts w:ascii="Segoe UI" w:eastAsia="Times New Roman" w:hAnsi="Segoe UI" w:cs="Segoe UI"/>
      <w:sz w:val="18"/>
      <w:szCs w:val="18"/>
      <w:lang w:eastAsia="en-GB"/>
    </w:rPr>
  </w:style>
  <w:style w:type="paragraph" w:styleId="Predmetkomentara">
    <w:name w:val="annotation subject"/>
    <w:basedOn w:val="Tekstkomentara"/>
    <w:next w:val="Tekstkomentara"/>
    <w:link w:val="PredmetkomentaraChar"/>
    <w:uiPriority w:val="99"/>
    <w:semiHidden/>
    <w:unhideWhenUsed/>
    <w:rsid w:val="00731F4D"/>
    <w:rPr>
      <w:b/>
      <w:bCs/>
    </w:rPr>
  </w:style>
  <w:style w:type="character" w:customStyle="1" w:styleId="PredmetkomentaraChar">
    <w:name w:val="Predmet komentara Char"/>
    <w:basedOn w:val="TekstkomentaraChar"/>
    <w:link w:val="Predmetkomentara"/>
    <w:uiPriority w:val="99"/>
    <w:semiHidden/>
    <w:rsid w:val="00731F4D"/>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80B7E-9885-4E94-9AB5-B4CB06657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1198</Words>
  <Characters>6832</Characters>
  <Application>Microsoft Office Word</Application>
  <DocSecurity>0</DocSecurity>
  <Lines>56</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2</cp:revision>
  <cp:lastPrinted>2020-06-03T08:04:00Z</cp:lastPrinted>
  <dcterms:created xsi:type="dcterms:W3CDTF">2020-06-03T08:25:00Z</dcterms:created>
  <dcterms:modified xsi:type="dcterms:W3CDTF">2020-06-03T08:25:00Z</dcterms:modified>
</cp:coreProperties>
</file>